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8B35B" w14:textId="3130E897" w:rsidR="00473853" w:rsidRPr="0087353D" w:rsidRDefault="00473853" w:rsidP="00473853">
      <w:pPr>
        <w:widowControl w:val="0"/>
        <w:spacing w:after="0" w:line="240" w:lineRule="auto"/>
        <w:jc w:val="center"/>
        <w:rPr>
          <w:rFonts w:ascii="Times New Roman" w:hAnsi="Times New Roman" w:cs="Times New Roman"/>
          <w:b/>
          <w:bCs/>
          <w:sz w:val="32"/>
          <w:szCs w:val="32"/>
        </w:rPr>
      </w:pPr>
      <w:bookmarkStart w:id="0" w:name="_Hlk26623522"/>
      <w:r w:rsidRPr="0087353D">
        <w:rPr>
          <w:rFonts w:ascii="Times New Roman" w:hAnsi="Times New Roman" w:cs="Times New Roman"/>
          <w:b/>
          <w:bCs/>
          <w:sz w:val="32"/>
          <w:szCs w:val="32"/>
        </w:rPr>
        <w:t>HARMONY MATTERS</w:t>
      </w:r>
    </w:p>
    <w:p w14:paraId="3C57B1B0" w14:textId="449AED23" w:rsidR="00473853" w:rsidRPr="0087353D" w:rsidRDefault="00473853" w:rsidP="00473853">
      <w:pPr>
        <w:widowControl w:val="0"/>
        <w:spacing w:after="0" w:line="240" w:lineRule="auto"/>
        <w:jc w:val="center"/>
        <w:rPr>
          <w:rFonts w:ascii="Times New Roman" w:hAnsi="Times New Roman" w:cs="Times New Roman"/>
          <w:b/>
          <w:bCs/>
          <w:sz w:val="32"/>
          <w:szCs w:val="32"/>
        </w:rPr>
      </w:pPr>
      <w:r w:rsidRPr="0087353D">
        <w:rPr>
          <w:rFonts w:ascii="Times New Roman" w:hAnsi="Times New Roman" w:cs="Times New Roman"/>
          <w:b/>
          <w:bCs/>
          <w:sz w:val="32"/>
          <w:szCs w:val="32"/>
        </w:rPr>
        <w:t>(Matthew 18:15-20)</w:t>
      </w:r>
    </w:p>
    <w:bookmarkEnd w:id="0"/>
    <w:p w14:paraId="2BD60D2B" w14:textId="0B3BFF54" w:rsidR="00E11B7A" w:rsidRPr="00E2521B" w:rsidRDefault="00E11B7A" w:rsidP="00E2521B">
      <w:pPr>
        <w:widowControl w:val="0"/>
        <w:tabs>
          <w:tab w:val="left" w:pos="360"/>
        </w:tabs>
        <w:spacing w:after="0" w:line="240" w:lineRule="auto"/>
        <w:rPr>
          <w:rFonts w:ascii="Times New Roman" w:hAnsi="Times New Roman" w:cs="Times New Roman"/>
          <w:sz w:val="20"/>
          <w:szCs w:val="20"/>
        </w:rPr>
      </w:pPr>
    </w:p>
    <w:p w14:paraId="10C7B033" w14:textId="4E627C4B" w:rsidR="00E11B7A" w:rsidRPr="0087353D" w:rsidRDefault="00E11B7A" w:rsidP="00473853">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Before my son was born, his mother and I attended birthing classes at Freeman Hospital in Joplin, MO where he was later born</w:t>
      </w:r>
      <w:r w:rsidR="00950929" w:rsidRPr="0087353D">
        <w:rPr>
          <w:rFonts w:ascii="Times New Roman" w:hAnsi="Times New Roman" w:cs="Times New Roman"/>
          <w:sz w:val="26"/>
          <w:szCs w:val="26"/>
        </w:rPr>
        <w:t>. The nurse who taught the classes explained that when a couple has their first child, they want the baby in the room the entire time the mom is in the hospital. When they have their second child, they want the baby in the room about half the time with the other half him being in the nursery. She said that when they have their third child, they say, “We’ll pick him up on the weekend.”</w:t>
      </w:r>
    </w:p>
    <w:p w14:paraId="33472B1B" w14:textId="1F23BBFE" w:rsidR="00950929" w:rsidRPr="0087353D" w:rsidRDefault="00950929" w:rsidP="00473853">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At the time that both my daughter and son were born, I was pastoring a church on Grand Lake in NE Oklahoma. The church was on a beautiful place called Monkey Island. While I was there</w:t>
      </w:r>
      <w:r w:rsidR="0099454B" w:rsidRPr="0087353D">
        <w:rPr>
          <w:rFonts w:ascii="Times New Roman" w:hAnsi="Times New Roman" w:cs="Times New Roman"/>
          <w:sz w:val="26"/>
          <w:szCs w:val="26"/>
        </w:rPr>
        <w:t xml:space="preserve">, I met a man an older man who had once been a pastor. He never shared the experiences he had as a pastor. I assume they were not good ones. </w:t>
      </w:r>
      <w:r w:rsidR="00B75053" w:rsidRPr="0087353D">
        <w:rPr>
          <w:rFonts w:ascii="Times New Roman" w:hAnsi="Times New Roman" w:cs="Times New Roman"/>
          <w:sz w:val="26"/>
          <w:szCs w:val="26"/>
        </w:rPr>
        <w:t xml:space="preserve">He was not a member of </w:t>
      </w:r>
      <w:r w:rsidR="003618E1" w:rsidRPr="0087353D">
        <w:rPr>
          <w:rFonts w:ascii="Times New Roman" w:hAnsi="Times New Roman" w:cs="Times New Roman"/>
          <w:sz w:val="26"/>
          <w:szCs w:val="26"/>
        </w:rPr>
        <w:t>our</w:t>
      </w:r>
      <w:r w:rsidR="00B75053" w:rsidRPr="0087353D">
        <w:rPr>
          <w:rFonts w:ascii="Times New Roman" w:hAnsi="Times New Roman" w:cs="Times New Roman"/>
          <w:sz w:val="26"/>
          <w:szCs w:val="26"/>
        </w:rPr>
        <w:t xml:space="preserve"> church, and during the five years I was there, he never came despite repeated invitations. </w:t>
      </w:r>
      <w:r w:rsidR="0099454B" w:rsidRPr="0087353D">
        <w:rPr>
          <w:rFonts w:ascii="Times New Roman" w:hAnsi="Times New Roman" w:cs="Times New Roman"/>
          <w:sz w:val="26"/>
          <w:szCs w:val="26"/>
        </w:rPr>
        <w:t xml:space="preserve">He must have been able to tell that I enjoyed being a pastor because </w:t>
      </w:r>
      <w:r w:rsidR="003618E1" w:rsidRPr="0087353D">
        <w:rPr>
          <w:rFonts w:ascii="Times New Roman" w:hAnsi="Times New Roman" w:cs="Times New Roman"/>
          <w:sz w:val="26"/>
          <w:szCs w:val="26"/>
        </w:rPr>
        <w:t xml:space="preserve">he once </w:t>
      </w:r>
      <w:r w:rsidR="0099454B" w:rsidRPr="0087353D">
        <w:rPr>
          <w:rFonts w:ascii="Times New Roman" w:hAnsi="Times New Roman" w:cs="Times New Roman"/>
          <w:sz w:val="26"/>
          <w:szCs w:val="26"/>
        </w:rPr>
        <w:t>said to me, “You’ll get over it.”</w:t>
      </w:r>
    </w:p>
    <w:p w14:paraId="49ED4651" w14:textId="458E7A3F" w:rsidR="0099454B" w:rsidRPr="0087353D" w:rsidRDefault="0099454B" w:rsidP="00473853">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Well, I haven’t. I’m still thankful God called me to be a pastor, and there is nothing I would rather do than preach God’s word to God’s people.</w:t>
      </w:r>
    </w:p>
    <w:p w14:paraId="2CFC1439" w14:textId="77777777" w:rsidR="00B75053" w:rsidRPr="0087353D" w:rsidRDefault="0099454B" w:rsidP="00473853">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 xml:space="preserve">There are many things in life that we should never get over. We should never get over God’s grace. We should never get over salvation, the privilege of being a child of God, and the joy of being a member of God’s family. Since God is our Father, that means you and I and everyone who has received Jesus as Savior and Lord are brothers and sisters. Being family should never be viewed as commonplace, old hat, </w:t>
      </w:r>
      <w:r w:rsidR="00B75053" w:rsidRPr="0087353D">
        <w:rPr>
          <w:rFonts w:ascii="Times New Roman" w:hAnsi="Times New Roman" w:cs="Times New Roman"/>
          <w:sz w:val="26"/>
          <w:szCs w:val="26"/>
        </w:rPr>
        <w:t>humdrum</w:t>
      </w:r>
      <w:r w:rsidRPr="0087353D">
        <w:rPr>
          <w:rFonts w:ascii="Times New Roman" w:hAnsi="Times New Roman" w:cs="Times New Roman"/>
          <w:sz w:val="26"/>
          <w:szCs w:val="26"/>
        </w:rPr>
        <w:t>.</w:t>
      </w:r>
      <w:r w:rsidR="00B75053" w:rsidRPr="0087353D">
        <w:rPr>
          <w:rFonts w:ascii="Times New Roman" w:hAnsi="Times New Roman" w:cs="Times New Roman"/>
          <w:sz w:val="26"/>
          <w:szCs w:val="26"/>
        </w:rPr>
        <w:t xml:space="preserve"> It is an exceptional fact that should be celebrated loudly and often.</w:t>
      </w:r>
    </w:p>
    <w:p w14:paraId="05F4A3B3" w14:textId="1EDEC839" w:rsidR="0099454B" w:rsidRPr="0087353D" w:rsidRDefault="00B75053" w:rsidP="00473853">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 xml:space="preserve">Attending worship and Sunday School </w:t>
      </w:r>
      <w:r w:rsidR="003618E1" w:rsidRPr="0087353D">
        <w:rPr>
          <w:rFonts w:ascii="Times New Roman" w:hAnsi="Times New Roman" w:cs="Times New Roman"/>
          <w:sz w:val="26"/>
          <w:szCs w:val="26"/>
        </w:rPr>
        <w:t xml:space="preserve">with one another </w:t>
      </w:r>
      <w:r w:rsidRPr="0087353D">
        <w:rPr>
          <w:rFonts w:ascii="Times New Roman" w:hAnsi="Times New Roman" w:cs="Times New Roman"/>
          <w:sz w:val="26"/>
          <w:szCs w:val="26"/>
        </w:rPr>
        <w:t>should never be viewed as an obligation; it is a privilege.</w:t>
      </w:r>
      <w:r w:rsidR="0099454B" w:rsidRPr="0087353D">
        <w:rPr>
          <w:rFonts w:ascii="Times New Roman" w:hAnsi="Times New Roman" w:cs="Times New Roman"/>
          <w:sz w:val="26"/>
          <w:szCs w:val="26"/>
        </w:rPr>
        <w:t xml:space="preserve"> </w:t>
      </w:r>
      <w:r w:rsidR="00D91CEA" w:rsidRPr="0087353D">
        <w:rPr>
          <w:rFonts w:ascii="Times New Roman" w:hAnsi="Times New Roman" w:cs="Times New Roman"/>
          <w:sz w:val="26"/>
          <w:szCs w:val="26"/>
        </w:rPr>
        <w:t>That also means we should treat one another as though it is a privilege to talk with them and fellowship with them.</w:t>
      </w:r>
    </w:p>
    <w:p w14:paraId="017F11D7" w14:textId="0BFDCCB1" w:rsidR="00D91CEA" w:rsidRPr="0087353D" w:rsidRDefault="00D91CEA" w:rsidP="00473853">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 xml:space="preserve">Our text is Matthew 18:15-20. There are a couple of interesting words that show up in our text. One is the word </w:t>
      </w:r>
      <w:r w:rsidRPr="0087353D">
        <w:rPr>
          <w:rFonts w:ascii="Times New Roman" w:hAnsi="Times New Roman" w:cs="Times New Roman"/>
          <w:i/>
          <w:iCs/>
          <w:sz w:val="26"/>
          <w:szCs w:val="26"/>
        </w:rPr>
        <w:t>church.</w:t>
      </w:r>
      <w:r w:rsidRPr="0087353D">
        <w:rPr>
          <w:rFonts w:ascii="Times New Roman" w:hAnsi="Times New Roman" w:cs="Times New Roman"/>
          <w:sz w:val="26"/>
          <w:szCs w:val="26"/>
        </w:rPr>
        <w:t xml:space="preserve"> You might think that is a common word that shows up often in the NT. The fact is that </w:t>
      </w:r>
      <w:r w:rsidRPr="0087353D">
        <w:rPr>
          <w:rFonts w:ascii="Times New Roman" w:hAnsi="Times New Roman" w:cs="Times New Roman"/>
          <w:i/>
          <w:iCs/>
          <w:sz w:val="26"/>
          <w:szCs w:val="26"/>
        </w:rPr>
        <w:t>church</w:t>
      </w:r>
      <w:r w:rsidRPr="0087353D">
        <w:rPr>
          <w:rFonts w:ascii="Times New Roman" w:hAnsi="Times New Roman" w:cs="Times New Roman"/>
          <w:sz w:val="26"/>
          <w:szCs w:val="26"/>
        </w:rPr>
        <w:t xml:space="preserve"> is not a common word in the gospels. It shows up only three times in Matthew and not a single time in Mark, Luke, or John. Of the three times it is found in Matthew, two of those are in today’s passage. Some weeks ago, we looked at the only other time </w:t>
      </w:r>
      <w:r w:rsidRPr="0087353D">
        <w:rPr>
          <w:rFonts w:ascii="Times New Roman" w:hAnsi="Times New Roman" w:cs="Times New Roman"/>
          <w:i/>
          <w:iCs/>
          <w:sz w:val="26"/>
          <w:szCs w:val="26"/>
        </w:rPr>
        <w:t>church</w:t>
      </w:r>
      <w:r w:rsidRPr="0087353D">
        <w:rPr>
          <w:rFonts w:ascii="Times New Roman" w:hAnsi="Times New Roman" w:cs="Times New Roman"/>
          <w:sz w:val="26"/>
          <w:szCs w:val="26"/>
        </w:rPr>
        <w:t xml:space="preserve"> is used in the gospels. It is found in Matthew 16 where Jesus declares, </w:t>
      </w:r>
      <w:r w:rsidR="000D1773" w:rsidRPr="0087353D">
        <w:rPr>
          <w:rFonts w:ascii="Times New Roman" w:hAnsi="Times New Roman" w:cs="Times New Roman"/>
          <w:sz w:val="26"/>
          <w:szCs w:val="26"/>
        </w:rPr>
        <w:t>“I will build My church, and the gates of hell shall not prevail against it” (Matthew 16:18).</w:t>
      </w:r>
    </w:p>
    <w:p w14:paraId="22A249B7" w14:textId="4D2DE4A5" w:rsidR="000D1773" w:rsidRPr="0087353D" w:rsidRDefault="000D1773" w:rsidP="00473853">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 xml:space="preserve">There is another interesting word that shows up that forms the basis of today’s message. It is the Greek word from which we get our word </w:t>
      </w:r>
      <w:r w:rsidRPr="0087353D">
        <w:rPr>
          <w:rFonts w:ascii="Times New Roman" w:hAnsi="Times New Roman" w:cs="Times New Roman"/>
          <w:i/>
          <w:iCs/>
          <w:sz w:val="26"/>
          <w:szCs w:val="26"/>
        </w:rPr>
        <w:t>symphony.</w:t>
      </w:r>
      <w:r w:rsidRPr="0087353D">
        <w:rPr>
          <w:rFonts w:ascii="Times New Roman" w:hAnsi="Times New Roman" w:cs="Times New Roman"/>
          <w:sz w:val="26"/>
          <w:szCs w:val="26"/>
        </w:rPr>
        <w:t xml:space="preserve"> In English, symphony is a noun, but in our text </w:t>
      </w:r>
      <w:r w:rsidRPr="0087353D">
        <w:rPr>
          <w:rFonts w:ascii="Times New Roman" w:hAnsi="Times New Roman" w:cs="Times New Roman"/>
          <w:i/>
          <w:iCs/>
          <w:sz w:val="26"/>
          <w:szCs w:val="26"/>
        </w:rPr>
        <w:t>symphoneo</w:t>
      </w:r>
      <w:r w:rsidRPr="0087353D">
        <w:rPr>
          <w:rFonts w:ascii="Times New Roman" w:hAnsi="Times New Roman" w:cs="Times New Roman"/>
          <w:sz w:val="26"/>
          <w:szCs w:val="26"/>
        </w:rPr>
        <w:t xml:space="preserve"> is a verb. We are expected to </w:t>
      </w:r>
      <w:r w:rsidRPr="0087353D">
        <w:rPr>
          <w:rFonts w:ascii="Times New Roman" w:hAnsi="Times New Roman" w:cs="Times New Roman"/>
          <w:i/>
          <w:iCs/>
          <w:sz w:val="26"/>
          <w:szCs w:val="26"/>
        </w:rPr>
        <w:t>symphony</w:t>
      </w:r>
      <w:r w:rsidRPr="0087353D">
        <w:rPr>
          <w:rFonts w:ascii="Times New Roman" w:hAnsi="Times New Roman" w:cs="Times New Roman"/>
          <w:sz w:val="26"/>
          <w:szCs w:val="26"/>
        </w:rPr>
        <w:t xml:space="preserve"> with one another.</w:t>
      </w:r>
    </w:p>
    <w:p w14:paraId="74A97950" w14:textId="52F1BB19" w:rsidR="000D1773" w:rsidRPr="0087353D" w:rsidRDefault="000D1773" w:rsidP="00473853">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 xml:space="preserve">Before I show you where the word is in our text, let me explain the idea behind it. </w:t>
      </w:r>
      <w:bookmarkStart w:id="1" w:name="_Hlk26623928"/>
      <w:r w:rsidRPr="0087353D">
        <w:rPr>
          <w:rFonts w:ascii="Times New Roman" w:hAnsi="Times New Roman" w:cs="Times New Roman"/>
          <w:sz w:val="26"/>
          <w:szCs w:val="26"/>
        </w:rPr>
        <w:t>Have you ever been to a symphony or orchestra concert or even a band concert? Often, before the concert begins, the musicians will tune their instrument. Each musician will play whatever he or she wants to play. The sound they produce is absolutely awful</w:t>
      </w:r>
      <w:r w:rsidR="005A5616" w:rsidRPr="0087353D">
        <w:rPr>
          <w:rFonts w:ascii="Times New Roman" w:hAnsi="Times New Roman" w:cs="Times New Roman"/>
          <w:sz w:val="26"/>
          <w:szCs w:val="26"/>
        </w:rPr>
        <w:t xml:space="preserve">. </w:t>
      </w:r>
      <w:bookmarkEnd w:id="1"/>
      <w:r w:rsidR="005A5616" w:rsidRPr="0087353D">
        <w:rPr>
          <w:rFonts w:ascii="Times New Roman" w:hAnsi="Times New Roman" w:cs="Times New Roman"/>
          <w:sz w:val="26"/>
          <w:szCs w:val="26"/>
        </w:rPr>
        <w:t xml:space="preserve">We </w:t>
      </w:r>
      <w:r w:rsidR="005A5616" w:rsidRPr="0087353D">
        <w:rPr>
          <w:rFonts w:ascii="Times New Roman" w:hAnsi="Times New Roman" w:cs="Times New Roman"/>
          <w:sz w:val="26"/>
          <w:szCs w:val="26"/>
        </w:rPr>
        <w:lastRenderedPageBreak/>
        <w:t>have a word for it—</w:t>
      </w:r>
      <w:r w:rsidRPr="0087353D">
        <w:rPr>
          <w:rFonts w:ascii="Times New Roman" w:hAnsi="Times New Roman" w:cs="Times New Roman"/>
          <w:sz w:val="26"/>
          <w:szCs w:val="26"/>
        </w:rPr>
        <w:t>cacophony</w:t>
      </w:r>
      <w:r w:rsidR="005A5616" w:rsidRPr="0087353D">
        <w:rPr>
          <w:rFonts w:ascii="Times New Roman" w:hAnsi="Times New Roman" w:cs="Times New Roman"/>
          <w:sz w:val="26"/>
          <w:szCs w:val="26"/>
        </w:rPr>
        <w:t xml:space="preserve">. It is harsh discord. </w:t>
      </w:r>
      <w:bookmarkStart w:id="2" w:name="_Hlk26623996"/>
      <w:r w:rsidR="005A5616" w:rsidRPr="0087353D">
        <w:rPr>
          <w:rFonts w:ascii="Times New Roman" w:hAnsi="Times New Roman" w:cs="Times New Roman"/>
          <w:sz w:val="26"/>
          <w:szCs w:val="26"/>
        </w:rPr>
        <w:t>The musicians are not playing in concert with one another. There is no harmony.</w:t>
      </w:r>
    </w:p>
    <w:p w14:paraId="1EA3817B" w14:textId="35A5D89D" w:rsidR="005A5616" w:rsidRPr="0087353D" w:rsidRDefault="005A5616" w:rsidP="00473853">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 xml:space="preserve">Look at what Jesus said in 18:19. Jesus wants us to pray in symphony with one another. </w:t>
      </w:r>
      <w:bookmarkEnd w:id="2"/>
      <w:r w:rsidRPr="0087353D">
        <w:rPr>
          <w:rFonts w:ascii="Times New Roman" w:hAnsi="Times New Roman" w:cs="Times New Roman"/>
          <w:sz w:val="26"/>
          <w:szCs w:val="26"/>
        </w:rPr>
        <w:t>When we pray in symphonic harmony, that is beautiful to God’s ears, and He will surely grant whatever it is that we ask of Him.</w:t>
      </w:r>
    </w:p>
    <w:p w14:paraId="3673CA6A" w14:textId="611F17AE" w:rsidR="005A5616" w:rsidRPr="0087353D" w:rsidRDefault="005A5616" w:rsidP="00473853">
      <w:pPr>
        <w:widowControl w:val="0"/>
        <w:tabs>
          <w:tab w:val="left" w:pos="360"/>
        </w:tabs>
        <w:spacing w:after="0" w:line="240" w:lineRule="auto"/>
        <w:rPr>
          <w:rFonts w:ascii="Times New Roman" w:hAnsi="Times New Roman" w:cs="Times New Roman"/>
          <w:sz w:val="26"/>
          <w:szCs w:val="26"/>
        </w:rPr>
      </w:pPr>
      <w:bookmarkStart w:id="3" w:name="_Hlk26624105"/>
      <w:r w:rsidRPr="0087353D">
        <w:rPr>
          <w:rFonts w:ascii="Times New Roman" w:hAnsi="Times New Roman" w:cs="Times New Roman"/>
          <w:sz w:val="26"/>
          <w:szCs w:val="26"/>
        </w:rPr>
        <w:tab/>
        <w:t>Praying in agreement with one another is more likely to happen when we are living in agreement with one another. Harmonic prayers are a result of harmonic lives.</w:t>
      </w:r>
    </w:p>
    <w:p w14:paraId="00DC4DAC" w14:textId="29947961" w:rsidR="005A5616" w:rsidRPr="0087353D" w:rsidRDefault="005A5616" w:rsidP="00473853">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 xml:space="preserve">I am here today to tell you that harmony matters. It matters to God and because it matters to God, it should matter to us. </w:t>
      </w:r>
      <w:bookmarkEnd w:id="3"/>
      <w:r w:rsidRPr="0087353D">
        <w:rPr>
          <w:rFonts w:ascii="Times New Roman" w:hAnsi="Times New Roman" w:cs="Times New Roman"/>
          <w:sz w:val="26"/>
          <w:szCs w:val="26"/>
        </w:rPr>
        <w:t>From our text, I am going to give you three reasons that harmony matters.</w:t>
      </w:r>
    </w:p>
    <w:p w14:paraId="40014D10" w14:textId="0CF63BF4" w:rsidR="005A5616" w:rsidRPr="0087353D" w:rsidRDefault="005A5616" w:rsidP="00473853">
      <w:pPr>
        <w:widowControl w:val="0"/>
        <w:tabs>
          <w:tab w:val="left" w:pos="360"/>
        </w:tabs>
        <w:spacing w:after="0" w:line="240" w:lineRule="auto"/>
        <w:rPr>
          <w:rFonts w:ascii="Times New Roman" w:hAnsi="Times New Roman" w:cs="Times New Roman"/>
          <w:sz w:val="26"/>
          <w:szCs w:val="26"/>
        </w:rPr>
      </w:pPr>
    </w:p>
    <w:p w14:paraId="5D66AAA6" w14:textId="5018E535" w:rsidR="005A5616" w:rsidRPr="0087353D" w:rsidRDefault="005A5616" w:rsidP="005A5616">
      <w:pPr>
        <w:pStyle w:val="ListParagraph"/>
        <w:widowControl w:val="0"/>
        <w:numPr>
          <w:ilvl w:val="0"/>
          <w:numId w:val="1"/>
        </w:numPr>
        <w:tabs>
          <w:tab w:val="left" w:pos="360"/>
        </w:tabs>
        <w:spacing w:after="0" w:line="240" w:lineRule="auto"/>
        <w:ind w:left="720"/>
        <w:rPr>
          <w:rFonts w:ascii="Times New Roman" w:hAnsi="Times New Roman" w:cs="Times New Roman"/>
          <w:b/>
          <w:bCs/>
          <w:sz w:val="26"/>
          <w:szCs w:val="26"/>
        </w:rPr>
      </w:pPr>
      <w:bookmarkStart w:id="4" w:name="_Hlk26624178"/>
      <w:r w:rsidRPr="0087353D">
        <w:rPr>
          <w:rFonts w:ascii="Times New Roman" w:hAnsi="Times New Roman" w:cs="Times New Roman"/>
          <w:b/>
          <w:bCs/>
          <w:sz w:val="26"/>
          <w:szCs w:val="26"/>
        </w:rPr>
        <w:t>HARMONY MATTERS BECAUSE THE PEOPLE OF GOD MATTER.</w:t>
      </w:r>
    </w:p>
    <w:p w14:paraId="661E0934" w14:textId="3D3B819F" w:rsidR="005A5616" w:rsidRPr="0087353D" w:rsidRDefault="005A5616" w:rsidP="005A5616">
      <w:pPr>
        <w:widowControl w:val="0"/>
        <w:tabs>
          <w:tab w:val="left" w:pos="360"/>
        </w:tabs>
        <w:spacing w:after="0" w:line="240" w:lineRule="auto"/>
        <w:rPr>
          <w:rFonts w:ascii="Times New Roman" w:hAnsi="Times New Roman" w:cs="Times New Roman"/>
          <w:b/>
          <w:bCs/>
          <w:sz w:val="20"/>
          <w:szCs w:val="20"/>
        </w:rPr>
      </w:pPr>
    </w:p>
    <w:p w14:paraId="2EE878EB" w14:textId="45D36245" w:rsidR="005A5616" w:rsidRPr="0087353D" w:rsidRDefault="005A5616"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 xml:space="preserve">The first person of God that matters is you. You matter. Look again at v. 15. If another believer insults you or hurts you or harms you in any way, you are to go speak to that person. </w:t>
      </w:r>
      <w:bookmarkEnd w:id="4"/>
      <w:r w:rsidRPr="0087353D">
        <w:rPr>
          <w:rFonts w:ascii="Times New Roman" w:hAnsi="Times New Roman" w:cs="Times New Roman"/>
          <w:sz w:val="26"/>
          <w:szCs w:val="26"/>
        </w:rPr>
        <w:t>The text does not say, “If your brother sins against you, just forget about it.</w:t>
      </w:r>
      <w:r w:rsidR="003618E1" w:rsidRPr="0087353D">
        <w:rPr>
          <w:rFonts w:ascii="Times New Roman" w:hAnsi="Times New Roman" w:cs="Times New Roman"/>
          <w:sz w:val="26"/>
          <w:szCs w:val="26"/>
        </w:rPr>
        <w:t>”</w:t>
      </w:r>
      <w:r w:rsidRPr="0087353D">
        <w:rPr>
          <w:rFonts w:ascii="Times New Roman" w:hAnsi="Times New Roman" w:cs="Times New Roman"/>
          <w:sz w:val="26"/>
          <w:szCs w:val="26"/>
        </w:rPr>
        <w:t xml:space="preserve"> </w:t>
      </w:r>
      <w:bookmarkStart w:id="5" w:name="_Hlk26624216"/>
      <w:r w:rsidR="004B0D1F" w:rsidRPr="0087353D">
        <w:rPr>
          <w:rFonts w:ascii="Times New Roman" w:hAnsi="Times New Roman" w:cs="Times New Roman"/>
          <w:sz w:val="26"/>
          <w:szCs w:val="26"/>
        </w:rPr>
        <w:t>Jesus does not tell us stuff our emotions. He does not call upon us sweep it under the rug, to lock it away in a closet, or pretend it doesn’t matter.</w:t>
      </w:r>
    </w:p>
    <w:bookmarkEnd w:id="5"/>
    <w:p w14:paraId="691962D9" w14:textId="5CE1D871" w:rsidR="004B0D1F" w:rsidRPr="0087353D" w:rsidRDefault="004B0D1F"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We are to go to the other person firstly, because we matter. There is a saying, “To heal it you’ve got to feel it.” We can’t heal hurt if we deny the hurt exists. When we allow ourselves to feel the pain of what someone has said or done</w:t>
      </w:r>
      <w:r w:rsidR="003618E1" w:rsidRPr="0087353D">
        <w:rPr>
          <w:rFonts w:ascii="Times New Roman" w:hAnsi="Times New Roman" w:cs="Times New Roman"/>
          <w:sz w:val="26"/>
          <w:szCs w:val="26"/>
        </w:rPr>
        <w:t xml:space="preserve"> to us</w:t>
      </w:r>
      <w:r w:rsidRPr="0087353D">
        <w:rPr>
          <w:rFonts w:ascii="Times New Roman" w:hAnsi="Times New Roman" w:cs="Times New Roman"/>
          <w:sz w:val="26"/>
          <w:szCs w:val="26"/>
        </w:rPr>
        <w:t>, that should give us the motivation to go to th</w:t>
      </w:r>
      <w:r w:rsidR="003618E1" w:rsidRPr="0087353D">
        <w:rPr>
          <w:rFonts w:ascii="Times New Roman" w:hAnsi="Times New Roman" w:cs="Times New Roman"/>
          <w:sz w:val="26"/>
          <w:szCs w:val="26"/>
        </w:rPr>
        <w:t>at</w:t>
      </w:r>
      <w:r w:rsidRPr="0087353D">
        <w:rPr>
          <w:rFonts w:ascii="Times New Roman" w:hAnsi="Times New Roman" w:cs="Times New Roman"/>
          <w:sz w:val="26"/>
          <w:szCs w:val="26"/>
        </w:rPr>
        <w:t xml:space="preserve"> person who has sinned against us and speak to them honestly. If the other person will own up to what he or she has done and will apologize, that will go a long way in helping us to heal.</w:t>
      </w:r>
    </w:p>
    <w:p w14:paraId="71A84C87" w14:textId="77777777" w:rsidR="00596D9E" w:rsidRPr="0087353D" w:rsidRDefault="004B0D1F"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 xml:space="preserve">Our goal should be healing because we matter. If we do not pursue healing. If we just pretend that it is not that big of deal, when it actually is big, the hurt won’t heal. </w:t>
      </w:r>
    </w:p>
    <w:p w14:paraId="26A0D32D" w14:textId="17275241" w:rsidR="004B0D1F" w:rsidRPr="0087353D" w:rsidRDefault="00596D9E"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If you have a broken bone that needs to be set and you refuse to go to the doctor or anyone else to set the bone, the problem is not going to go away with the passage of time. It will leave you permanently disabled at best.</w:t>
      </w:r>
    </w:p>
    <w:p w14:paraId="5A8B5696" w14:textId="1EED715C" w:rsidR="00596D9E" w:rsidRPr="0087353D" w:rsidRDefault="00596D9E"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My job is relationally dangerous. I am expected to speak to a crowd of people for a good amount of time at least twice a week. The likelihood of me offending someone is pretty high. Just think about that for a moment. Imagine that you have the responsibility of talking to a crowd of people for at least 30 minutes, non-stop, twice a week, week in and week out. Do you think you might ever say something that offends someone else?</w:t>
      </w:r>
    </w:p>
    <w:p w14:paraId="162294B1" w14:textId="1E6EECCD" w:rsidR="00295034" w:rsidRPr="0087353D" w:rsidRDefault="00295034"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Many people can’t talk to one person for two-minutes without offending th</w:t>
      </w:r>
      <w:r w:rsidR="00E2521B">
        <w:rPr>
          <w:rFonts w:ascii="Times New Roman" w:hAnsi="Times New Roman" w:cs="Times New Roman"/>
          <w:sz w:val="26"/>
          <w:szCs w:val="26"/>
        </w:rPr>
        <w:t>at person</w:t>
      </w:r>
      <w:r w:rsidRPr="0087353D">
        <w:rPr>
          <w:rFonts w:ascii="Times New Roman" w:hAnsi="Times New Roman" w:cs="Times New Roman"/>
          <w:sz w:val="26"/>
          <w:szCs w:val="26"/>
        </w:rPr>
        <w:t>.</w:t>
      </w:r>
    </w:p>
    <w:p w14:paraId="7516F76A" w14:textId="03F43F77" w:rsidR="00295034" w:rsidRPr="0087353D" w:rsidRDefault="00295034"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Very likely, I have offended more people over the years than I realize, but I can remember two different people who came to because they were offended by what I said in a sermon. Both times it happened when I attempted to be funny. I was going for a laugh, and I said something that to the other person was hurtful.</w:t>
      </w:r>
    </w:p>
    <w:p w14:paraId="4C337705" w14:textId="0E9C4883" w:rsidR="00295034" w:rsidRPr="0087353D" w:rsidRDefault="00295034"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 xml:space="preserve">To their credit they came to me. How did I respond to them? What did I say? I could have said, “Are you serious? You’re upset about that? You need thicker skin than that if you are going to make it in this world.” Do you think I said that? Would that have been helpful? </w:t>
      </w:r>
    </w:p>
    <w:p w14:paraId="1C9670C8" w14:textId="04C6A9DF" w:rsidR="00295034" w:rsidRPr="0087353D" w:rsidRDefault="00295034"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lastRenderedPageBreak/>
        <w:tab/>
        <w:t xml:space="preserve">No. I didn’t say that. Instead, I apologized. I owned up to having said something that was inappropriate. I asked for </w:t>
      </w:r>
      <w:r w:rsidR="00E2521B">
        <w:rPr>
          <w:rFonts w:ascii="Times New Roman" w:hAnsi="Times New Roman" w:cs="Times New Roman"/>
          <w:sz w:val="26"/>
          <w:szCs w:val="26"/>
        </w:rPr>
        <w:t xml:space="preserve">their </w:t>
      </w:r>
      <w:r w:rsidRPr="0087353D">
        <w:rPr>
          <w:rFonts w:ascii="Times New Roman" w:hAnsi="Times New Roman" w:cs="Times New Roman"/>
          <w:sz w:val="26"/>
          <w:szCs w:val="26"/>
        </w:rPr>
        <w:t xml:space="preserve">forgiveness. Why did I do that? I did that because the other person is made in the image of God. She matters. He matters. </w:t>
      </w:r>
    </w:p>
    <w:p w14:paraId="0E2D052C" w14:textId="77777777" w:rsidR="00E2521B" w:rsidRDefault="003B46B1"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 xml:space="preserve">What should you do if someone sins against and you know that person is not going to apologize? You know that you are just going to set yourself up for further hurt. What should you do then? </w:t>
      </w:r>
      <w:r w:rsidR="00E2521B">
        <w:rPr>
          <w:rFonts w:ascii="Times New Roman" w:hAnsi="Times New Roman" w:cs="Times New Roman"/>
          <w:sz w:val="26"/>
          <w:szCs w:val="26"/>
        </w:rPr>
        <w:t xml:space="preserve">Do you get a pass? Does the command of Jesus not apply to you? </w:t>
      </w:r>
    </w:p>
    <w:p w14:paraId="0913649E" w14:textId="18F44AA9" w:rsidR="00787B0F" w:rsidRPr="0087353D" w:rsidRDefault="00E2521B" w:rsidP="005A561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3B46B1" w:rsidRPr="0087353D">
        <w:rPr>
          <w:rFonts w:ascii="Times New Roman" w:hAnsi="Times New Roman" w:cs="Times New Roman"/>
          <w:sz w:val="26"/>
          <w:szCs w:val="26"/>
        </w:rPr>
        <w:t xml:space="preserve">You should go to that person not because you matter. </w:t>
      </w:r>
      <w:bookmarkStart w:id="6" w:name="_Hlk26624263"/>
      <w:r w:rsidR="003B46B1" w:rsidRPr="0087353D">
        <w:rPr>
          <w:rFonts w:ascii="Times New Roman" w:hAnsi="Times New Roman" w:cs="Times New Roman"/>
          <w:sz w:val="26"/>
          <w:szCs w:val="26"/>
        </w:rPr>
        <w:t>You should go to that person because he matters or she matters. Your brother or sister matters. He or she needs to know what he or she said or did was not appropriate, that it was not acceptable</w:t>
      </w:r>
      <w:bookmarkEnd w:id="6"/>
      <w:r w:rsidR="003B46B1" w:rsidRPr="0087353D">
        <w:rPr>
          <w:rFonts w:ascii="Times New Roman" w:hAnsi="Times New Roman" w:cs="Times New Roman"/>
          <w:sz w:val="26"/>
          <w:szCs w:val="26"/>
        </w:rPr>
        <w:t xml:space="preserve">. Failure to confront them gives </w:t>
      </w:r>
      <w:r>
        <w:rPr>
          <w:rFonts w:ascii="Times New Roman" w:hAnsi="Times New Roman" w:cs="Times New Roman"/>
          <w:sz w:val="26"/>
          <w:szCs w:val="26"/>
        </w:rPr>
        <w:t>them</w:t>
      </w:r>
      <w:r w:rsidR="003B46B1" w:rsidRPr="0087353D">
        <w:rPr>
          <w:rFonts w:ascii="Times New Roman" w:hAnsi="Times New Roman" w:cs="Times New Roman"/>
          <w:sz w:val="26"/>
          <w:szCs w:val="26"/>
        </w:rPr>
        <w:t xml:space="preserve"> your permission to continue acting in hurtful ways. It robs them of the opportunity to grow. If you want your brother or sister to grow in Christ-likeness, you need to confront them when </w:t>
      </w:r>
      <w:r w:rsidR="00787B0F" w:rsidRPr="0087353D">
        <w:rPr>
          <w:rFonts w:ascii="Times New Roman" w:hAnsi="Times New Roman" w:cs="Times New Roman"/>
          <w:sz w:val="26"/>
          <w:szCs w:val="26"/>
        </w:rPr>
        <w:t>they act towards you if definitely non-Christlike ways.</w:t>
      </w:r>
      <w:r w:rsidR="003B46B1" w:rsidRPr="0087353D">
        <w:rPr>
          <w:rFonts w:ascii="Times New Roman" w:hAnsi="Times New Roman" w:cs="Times New Roman"/>
          <w:sz w:val="26"/>
          <w:szCs w:val="26"/>
        </w:rPr>
        <w:t xml:space="preserve"> </w:t>
      </w:r>
    </w:p>
    <w:p w14:paraId="2A86320B" w14:textId="77777777" w:rsidR="00787B0F" w:rsidRPr="0087353D" w:rsidRDefault="00787B0F"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That doesn’t mean we have to confront someone every time he or she says or does something insensitive. Sometimes we can just let things slide because it really didn’t bother us. We think to ourselves, “That’s just Joe being Joe. That’s just Sue being Sue.” Whenever, however, you feel the weight of having been wronged of having been sinned against, go to the other person, if not because you matter then because they matter. For their own good they need to know.</w:t>
      </w:r>
    </w:p>
    <w:p w14:paraId="765E23AE" w14:textId="7DA9604B" w:rsidR="003B46B1" w:rsidRPr="0087353D" w:rsidRDefault="00787B0F"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 xml:space="preserve">So, what happens when that person blows you off and says that it is no big deal, to mind your own business, to leave you alone? Then what? </w:t>
      </w:r>
      <w:r w:rsidR="003B46B1" w:rsidRPr="0087353D">
        <w:rPr>
          <w:rFonts w:ascii="Times New Roman" w:hAnsi="Times New Roman" w:cs="Times New Roman"/>
          <w:sz w:val="26"/>
          <w:szCs w:val="26"/>
        </w:rPr>
        <w:t xml:space="preserve"> </w:t>
      </w:r>
    </w:p>
    <w:p w14:paraId="65E01EDF" w14:textId="07FBEC35" w:rsidR="00787B0F" w:rsidRPr="0087353D" w:rsidRDefault="00787B0F"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Jesus tells us what to do next. Look at v. 16. Not only do you matter and not only does your Christian brother or sister matter, but also godly counsel</w:t>
      </w:r>
      <w:r w:rsidR="001E2CB6">
        <w:rPr>
          <w:rFonts w:ascii="Times New Roman" w:hAnsi="Times New Roman" w:cs="Times New Roman"/>
          <w:sz w:val="26"/>
          <w:szCs w:val="26"/>
        </w:rPr>
        <w:t>ors</w:t>
      </w:r>
      <w:r w:rsidRPr="0087353D">
        <w:rPr>
          <w:rFonts w:ascii="Times New Roman" w:hAnsi="Times New Roman" w:cs="Times New Roman"/>
          <w:sz w:val="26"/>
          <w:szCs w:val="26"/>
        </w:rPr>
        <w:t xml:space="preserve"> matters. You are to return to your brother or sister with one or two others. We have to be careful who we c</w:t>
      </w:r>
      <w:r w:rsidR="000E463A" w:rsidRPr="0087353D">
        <w:rPr>
          <w:rFonts w:ascii="Times New Roman" w:hAnsi="Times New Roman" w:cs="Times New Roman"/>
          <w:sz w:val="26"/>
          <w:szCs w:val="26"/>
        </w:rPr>
        <w:t>h</w:t>
      </w:r>
      <w:r w:rsidRPr="0087353D">
        <w:rPr>
          <w:rFonts w:ascii="Times New Roman" w:hAnsi="Times New Roman" w:cs="Times New Roman"/>
          <w:sz w:val="26"/>
          <w:szCs w:val="26"/>
        </w:rPr>
        <w:t>oose</w:t>
      </w:r>
      <w:r w:rsidR="000E463A" w:rsidRPr="0087353D">
        <w:rPr>
          <w:rFonts w:ascii="Times New Roman" w:hAnsi="Times New Roman" w:cs="Times New Roman"/>
          <w:sz w:val="26"/>
          <w:szCs w:val="26"/>
        </w:rPr>
        <w:t xml:space="preserve"> to take with us. We don’t take our best friend. We don’t take our spouse. We don’t take someone the other person doesn’t know. We take a godly person or two</w:t>
      </w:r>
      <w:r w:rsidR="00E2521B">
        <w:rPr>
          <w:rFonts w:ascii="Times New Roman" w:hAnsi="Times New Roman" w:cs="Times New Roman"/>
          <w:sz w:val="26"/>
          <w:szCs w:val="26"/>
        </w:rPr>
        <w:t>—p</w:t>
      </w:r>
      <w:r w:rsidR="000E463A" w:rsidRPr="0087353D">
        <w:rPr>
          <w:rFonts w:ascii="Times New Roman" w:hAnsi="Times New Roman" w:cs="Times New Roman"/>
          <w:sz w:val="26"/>
          <w:szCs w:val="26"/>
        </w:rPr>
        <w:t xml:space="preserve">eople who are known for their wisdom and who </w:t>
      </w:r>
      <w:r w:rsidR="00E2521B">
        <w:rPr>
          <w:rFonts w:ascii="Times New Roman" w:hAnsi="Times New Roman" w:cs="Times New Roman"/>
          <w:sz w:val="26"/>
          <w:szCs w:val="26"/>
        </w:rPr>
        <w:t>are</w:t>
      </w:r>
      <w:r w:rsidR="000E463A" w:rsidRPr="0087353D">
        <w:rPr>
          <w:rFonts w:ascii="Times New Roman" w:hAnsi="Times New Roman" w:cs="Times New Roman"/>
          <w:sz w:val="26"/>
          <w:szCs w:val="26"/>
        </w:rPr>
        <w:t xml:space="preserve"> respected by the other person. When we confide and confer with the person, he or she may correct our perception. They might say, “I think you are reading this incorrectly.” They might say, “Yeah, you have a right to be upset. Let’s go talk to Joe. Let’s go talk to Sue and see if we can work this out.”</w:t>
      </w:r>
    </w:p>
    <w:p w14:paraId="7513A86B" w14:textId="49ACF513" w:rsidR="000E463A" w:rsidRPr="0087353D" w:rsidRDefault="000E463A"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In the vast majority of cases, the problem will be worked out satisfactorily if we first loving</w:t>
      </w:r>
      <w:r w:rsidR="00E2521B">
        <w:rPr>
          <w:rFonts w:ascii="Times New Roman" w:hAnsi="Times New Roman" w:cs="Times New Roman"/>
          <w:sz w:val="26"/>
          <w:szCs w:val="26"/>
        </w:rPr>
        <w:t>ly</w:t>
      </w:r>
      <w:r w:rsidRPr="0087353D">
        <w:rPr>
          <w:rFonts w:ascii="Times New Roman" w:hAnsi="Times New Roman" w:cs="Times New Roman"/>
          <w:sz w:val="26"/>
          <w:szCs w:val="26"/>
        </w:rPr>
        <w:t xml:space="preserve"> confront our brother or sister on our own or with a wise, respected believer.</w:t>
      </w:r>
    </w:p>
    <w:p w14:paraId="7CC74B6F" w14:textId="77777777" w:rsidR="00D31764" w:rsidRPr="0087353D" w:rsidRDefault="000E463A"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Unfortunately, all too often we short-circuit and sabotage the protocol Jesus gave us. If we are A and we are hurt by B, instead of going back to B to work things out, we go to C, D, and E, not to get their godly counsel but to get them to validate our hurt feelings. Then, somehow, B gets word that we have gone to C, D, and E, and so he goes to F, G, and H to make his case</w:t>
      </w:r>
      <w:r w:rsidR="00D31764" w:rsidRPr="0087353D">
        <w:rPr>
          <w:rFonts w:ascii="Times New Roman" w:hAnsi="Times New Roman" w:cs="Times New Roman"/>
          <w:sz w:val="26"/>
          <w:szCs w:val="26"/>
        </w:rPr>
        <w:t xml:space="preserve"> how we are being ridiculous</w:t>
      </w:r>
      <w:r w:rsidRPr="0087353D">
        <w:rPr>
          <w:rFonts w:ascii="Times New Roman" w:hAnsi="Times New Roman" w:cs="Times New Roman"/>
          <w:sz w:val="26"/>
          <w:szCs w:val="26"/>
        </w:rPr>
        <w:t>.</w:t>
      </w:r>
      <w:r w:rsidR="00D31764" w:rsidRPr="0087353D">
        <w:rPr>
          <w:rFonts w:ascii="Times New Roman" w:hAnsi="Times New Roman" w:cs="Times New Roman"/>
          <w:sz w:val="26"/>
          <w:szCs w:val="26"/>
        </w:rPr>
        <w:t xml:space="preserve"> In short order, a private dispute has become a public affair with people taking sides and the reputation of the church being sullied.</w:t>
      </w:r>
    </w:p>
    <w:p w14:paraId="175CFD5E" w14:textId="61BBE252" w:rsidR="000E463A" w:rsidRPr="0087353D" w:rsidRDefault="00D31764"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 xml:space="preserve">Who wants to join a church that bickers and fights? Those who are unchurched have enough stress in their life already. They have no interest in becoming part of our fighting family so they can add to it.  </w:t>
      </w:r>
    </w:p>
    <w:p w14:paraId="5515D136" w14:textId="0867A6F2" w:rsidR="00D31764" w:rsidRPr="0087353D" w:rsidRDefault="00D31764"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 xml:space="preserve">You matter. Our brother </w:t>
      </w:r>
      <w:r w:rsidR="00E2521B">
        <w:rPr>
          <w:rFonts w:ascii="Times New Roman" w:hAnsi="Times New Roman" w:cs="Times New Roman"/>
          <w:sz w:val="26"/>
          <w:szCs w:val="26"/>
        </w:rPr>
        <w:t>and</w:t>
      </w:r>
      <w:r w:rsidRPr="0087353D">
        <w:rPr>
          <w:rFonts w:ascii="Times New Roman" w:hAnsi="Times New Roman" w:cs="Times New Roman"/>
          <w:sz w:val="26"/>
          <w:szCs w:val="26"/>
        </w:rPr>
        <w:t xml:space="preserve"> sister matter. Godly counsel matters. </w:t>
      </w:r>
    </w:p>
    <w:p w14:paraId="026EF496" w14:textId="33371ED4" w:rsidR="00D31764" w:rsidRPr="0087353D" w:rsidRDefault="00D31764"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lastRenderedPageBreak/>
        <w:tab/>
        <w:t xml:space="preserve">So, what do we do if our brother or sister doesn’t listen to us or to </w:t>
      </w:r>
      <w:r w:rsidR="00342CAA" w:rsidRPr="0087353D">
        <w:rPr>
          <w:rFonts w:ascii="Times New Roman" w:hAnsi="Times New Roman" w:cs="Times New Roman"/>
          <w:sz w:val="26"/>
          <w:szCs w:val="26"/>
        </w:rPr>
        <w:t>the one</w:t>
      </w:r>
      <w:r w:rsidR="009F04DB" w:rsidRPr="0087353D">
        <w:rPr>
          <w:rFonts w:ascii="Times New Roman" w:hAnsi="Times New Roman" w:cs="Times New Roman"/>
          <w:sz w:val="26"/>
          <w:szCs w:val="26"/>
        </w:rPr>
        <w:t>,</w:t>
      </w:r>
      <w:r w:rsidR="00342CAA" w:rsidRPr="0087353D">
        <w:rPr>
          <w:rFonts w:ascii="Times New Roman" w:hAnsi="Times New Roman" w:cs="Times New Roman"/>
          <w:sz w:val="26"/>
          <w:szCs w:val="26"/>
        </w:rPr>
        <w:t xml:space="preserve"> or two</w:t>
      </w:r>
      <w:r w:rsidR="009F04DB" w:rsidRPr="0087353D">
        <w:rPr>
          <w:rFonts w:ascii="Times New Roman" w:hAnsi="Times New Roman" w:cs="Times New Roman"/>
          <w:sz w:val="26"/>
          <w:szCs w:val="26"/>
        </w:rPr>
        <w:t>,</w:t>
      </w:r>
      <w:r w:rsidR="00342CAA" w:rsidRPr="0087353D">
        <w:rPr>
          <w:rFonts w:ascii="Times New Roman" w:hAnsi="Times New Roman" w:cs="Times New Roman"/>
          <w:sz w:val="26"/>
          <w:szCs w:val="26"/>
        </w:rPr>
        <w:t xml:space="preserve"> we have brought along? Look at the words of Jesus in v. 17. The will of the church matters. If the brother or sister is unrepentant, we would bring a serious matter before the church. If he or she will not listen to the church</w:t>
      </w:r>
      <w:r w:rsidR="009F04DB" w:rsidRPr="0087353D">
        <w:rPr>
          <w:rFonts w:ascii="Times New Roman" w:hAnsi="Times New Roman" w:cs="Times New Roman"/>
          <w:sz w:val="26"/>
          <w:szCs w:val="26"/>
        </w:rPr>
        <w:t>, the church is to treat the person as an unsaved person. We love the unsaved. We pray for the unsaved, but we don’t put the unsaved on committees or allow them to teach a Sunday School class.</w:t>
      </w:r>
      <w:r w:rsidR="00E2521B">
        <w:rPr>
          <w:rFonts w:ascii="Times New Roman" w:hAnsi="Times New Roman" w:cs="Times New Roman"/>
          <w:sz w:val="26"/>
          <w:szCs w:val="26"/>
        </w:rPr>
        <w:t xml:space="preserve"> We don’t entrust them with the rights and responsibilities of church membership.</w:t>
      </w:r>
    </w:p>
    <w:p w14:paraId="696AB50A" w14:textId="7DC4FF95" w:rsidR="009F04DB" w:rsidRPr="0087353D" w:rsidRDefault="009F04DB"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 xml:space="preserve">One example for why and how the church matters is found in v. 18. This matter of binding and loosing seems confusing, but it is really quite simple. When a person repents of their sin, they are loosed from it. When </w:t>
      </w:r>
      <w:r w:rsidR="00143C78" w:rsidRPr="0087353D">
        <w:rPr>
          <w:rFonts w:ascii="Times New Roman" w:hAnsi="Times New Roman" w:cs="Times New Roman"/>
          <w:sz w:val="26"/>
          <w:szCs w:val="26"/>
        </w:rPr>
        <w:t>sinners</w:t>
      </w:r>
      <w:r w:rsidRPr="0087353D">
        <w:rPr>
          <w:rFonts w:ascii="Times New Roman" w:hAnsi="Times New Roman" w:cs="Times New Roman"/>
          <w:sz w:val="26"/>
          <w:szCs w:val="26"/>
        </w:rPr>
        <w:t xml:space="preserve"> refuse to repent, they are still bound by their sin.</w:t>
      </w:r>
      <w:r w:rsidR="00143C78" w:rsidRPr="0087353D">
        <w:rPr>
          <w:rFonts w:ascii="Times New Roman" w:hAnsi="Times New Roman" w:cs="Times New Roman"/>
          <w:sz w:val="26"/>
          <w:szCs w:val="26"/>
        </w:rPr>
        <w:t xml:space="preserve"> So, when the church says, “Joe has not repented of his sin. He is still bound up by his sin, heaven agrees.” When the church says, “Sue has repented of her sin. She is not loosed from it,” heaven agrees.</w:t>
      </w:r>
    </w:p>
    <w:p w14:paraId="098DF829" w14:textId="5E10D3D0" w:rsidR="00143C78" w:rsidRPr="0087353D" w:rsidRDefault="00143C78" w:rsidP="005A5616">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 xml:space="preserve">In such a situation, the church and heaven are acting symphonically. They are in harmony with one another. </w:t>
      </w:r>
      <w:bookmarkStart w:id="7" w:name="_Hlk26624441"/>
      <w:r w:rsidRPr="0087353D">
        <w:rPr>
          <w:rFonts w:ascii="Times New Roman" w:hAnsi="Times New Roman" w:cs="Times New Roman"/>
          <w:sz w:val="26"/>
          <w:szCs w:val="26"/>
        </w:rPr>
        <w:t>Harmony matters because the people of God matter.</w:t>
      </w:r>
    </w:p>
    <w:p w14:paraId="469AC427" w14:textId="3A63F418" w:rsidR="00143C78" w:rsidRPr="0087353D" w:rsidRDefault="00143C78" w:rsidP="005A5616">
      <w:pPr>
        <w:widowControl w:val="0"/>
        <w:tabs>
          <w:tab w:val="left" w:pos="360"/>
        </w:tabs>
        <w:spacing w:after="0" w:line="240" w:lineRule="auto"/>
        <w:rPr>
          <w:rFonts w:ascii="Times New Roman" w:hAnsi="Times New Roman" w:cs="Times New Roman"/>
          <w:sz w:val="26"/>
          <w:szCs w:val="26"/>
        </w:rPr>
      </w:pPr>
    </w:p>
    <w:p w14:paraId="27981416" w14:textId="72752614" w:rsidR="00143C78" w:rsidRPr="0087353D" w:rsidRDefault="00143C78" w:rsidP="00143C78">
      <w:pPr>
        <w:pStyle w:val="ListParagraph"/>
        <w:widowControl w:val="0"/>
        <w:numPr>
          <w:ilvl w:val="0"/>
          <w:numId w:val="1"/>
        </w:numPr>
        <w:tabs>
          <w:tab w:val="left" w:pos="360"/>
        </w:tabs>
        <w:spacing w:after="0" w:line="240" w:lineRule="auto"/>
        <w:ind w:left="810" w:hanging="810"/>
        <w:rPr>
          <w:rFonts w:ascii="Times New Roman" w:hAnsi="Times New Roman" w:cs="Times New Roman"/>
          <w:b/>
          <w:bCs/>
          <w:sz w:val="26"/>
          <w:szCs w:val="26"/>
        </w:rPr>
      </w:pPr>
      <w:r w:rsidRPr="0087353D">
        <w:rPr>
          <w:rFonts w:ascii="Times New Roman" w:hAnsi="Times New Roman" w:cs="Times New Roman"/>
          <w:b/>
          <w:bCs/>
          <w:sz w:val="26"/>
          <w:szCs w:val="26"/>
        </w:rPr>
        <w:t xml:space="preserve"> HARMONY MATTERS BECAUSE THE PRAYERS OF THE CHURCH MATTER.</w:t>
      </w:r>
    </w:p>
    <w:p w14:paraId="1342BD70" w14:textId="57213740" w:rsidR="00143C78" w:rsidRPr="0087353D" w:rsidRDefault="00143C78" w:rsidP="00143C78">
      <w:pPr>
        <w:widowControl w:val="0"/>
        <w:tabs>
          <w:tab w:val="left" w:pos="360"/>
        </w:tabs>
        <w:spacing w:after="0" w:line="240" w:lineRule="auto"/>
        <w:rPr>
          <w:rFonts w:ascii="Times New Roman" w:hAnsi="Times New Roman" w:cs="Times New Roman"/>
          <w:b/>
          <w:bCs/>
          <w:sz w:val="20"/>
          <w:szCs w:val="20"/>
        </w:rPr>
      </w:pPr>
    </w:p>
    <w:p w14:paraId="3051711C" w14:textId="5FD3FECD" w:rsidR="00143C78" w:rsidRPr="0087353D" w:rsidRDefault="00143C78" w:rsidP="00143C78">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Look at v. 19. Here is that word agree. It is the verb fo</w:t>
      </w:r>
      <w:r w:rsidR="00E2521B">
        <w:rPr>
          <w:rFonts w:ascii="Times New Roman" w:hAnsi="Times New Roman" w:cs="Times New Roman"/>
          <w:sz w:val="26"/>
          <w:szCs w:val="26"/>
        </w:rPr>
        <w:t>r</w:t>
      </w:r>
      <w:r w:rsidRPr="0087353D">
        <w:rPr>
          <w:rFonts w:ascii="Times New Roman" w:hAnsi="Times New Roman" w:cs="Times New Roman"/>
          <w:sz w:val="26"/>
          <w:szCs w:val="26"/>
        </w:rPr>
        <w:t xml:space="preserve">m of </w:t>
      </w:r>
      <w:r w:rsidRPr="00E2521B">
        <w:rPr>
          <w:rFonts w:ascii="Times New Roman" w:hAnsi="Times New Roman" w:cs="Times New Roman"/>
          <w:i/>
          <w:iCs/>
          <w:sz w:val="26"/>
          <w:szCs w:val="26"/>
        </w:rPr>
        <w:t>symphony</w:t>
      </w:r>
      <w:r w:rsidRPr="0087353D">
        <w:rPr>
          <w:rFonts w:ascii="Times New Roman" w:hAnsi="Times New Roman" w:cs="Times New Roman"/>
          <w:sz w:val="26"/>
          <w:szCs w:val="26"/>
        </w:rPr>
        <w:t xml:space="preserve"> in Greek. </w:t>
      </w:r>
      <w:r w:rsidR="007B384F" w:rsidRPr="0087353D">
        <w:rPr>
          <w:rFonts w:ascii="Times New Roman" w:hAnsi="Times New Roman" w:cs="Times New Roman"/>
          <w:sz w:val="26"/>
          <w:szCs w:val="26"/>
        </w:rPr>
        <w:t>We are to pray in harmony with one another. When God hears harmonious praying, He is moved to act on our behalf.</w:t>
      </w:r>
    </w:p>
    <w:bookmarkEnd w:id="7"/>
    <w:p w14:paraId="3A7DDCC5" w14:textId="77777777" w:rsidR="007B384F" w:rsidRPr="0087353D" w:rsidRDefault="007B384F" w:rsidP="00143C78">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In Deuteronomy 32:30 we find an interesting verse about how one solider defeated a thousand enemy troops and that two soldiers defeated 10,000 enemy troops. You would think that if one soldier could chase away 1000 troops, then 2 could put 2000 to flight.</w:t>
      </w:r>
    </w:p>
    <w:p w14:paraId="075F94C2" w14:textId="77777777" w:rsidR="007B384F" w:rsidRPr="0087353D" w:rsidRDefault="007B384F" w:rsidP="00143C78">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The truth is that partnership creates synergy. When we work and pray together, we don’t just double what we can accomplish. We multiply it exponentially because it is not just two. In reality, we have invited a third Person, to join us, and that Third Person is God Himself, the Almighty God, the Omnipotent God.</w:t>
      </w:r>
    </w:p>
    <w:p w14:paraId="249D3147" w14:textId="76E536D0" w:rsidR="0087353D" w:rsidRPr="0087353D" w:rsidRDefault="007B384F" w:rsidP="00143C78">
      <w:pPr>
        <w:widowControl w:val="0"/>
        <w:tabs>
          <w:tab w:val="left" w:pos="360"/>
        </w:tabs>
        <w:spacing w:after="0" w:line="240" w:lineRule="auto"/>
        <w:rPr>
          <w:rFonts w:ascii="Times New Roman" w:hAnsi="Times New Roman" w:cs="Times New Roman"/>
          <w:sz w:val="26"/>
          <w:szCs w:val="26"/>
        </w:rPr>
      </w:pPr>
      <w:bookmarkStart w:id="8" w:name="_Hlk26624598"/>
      <w:r w:rsidRPr="0087353D">
        <w:rPr>
          <w:rFonts w:ascii="Times New Roman" w:hAnsi="Times New Roman" w:cs="Times New Roman"/>
          <w:sz w:val="26"/>
          <w:szCs w:val="26"/>
        </w:rPr>
        <w:tab/>
        <w:t xml:space="preserve">God loves to work on behalf of those who are praying and living in harmony. </w:t>
      </w:r>
      <w:bookmarkEnd w:id="8"/>
      <w:r w:rsidR="0087353D" w:rsidRPr="0087353D">
        <w:rPr>
          <w:rFonts w:ascii="Times New Roman" w:hAnsi="Times New Roman" w:cs="Times New Roman"/>
          <w:sz w:val="26"/>
          <w:szCs w:val="26"/>
        </w:rPr>
        <w:t>Listen to Psalm 133:1, 3 from the New Living Translation: “How wonderful it is, how pleasant, when brothers live together in harmony! Harmony is as refreshing as the dew from Mount Hermon that falls on the mountains of Zion. And the LORD has pronounced His blessing, even life forevermore.”</w:t>
      </w:r>
    </w:p>
    <w:p w14:paraId="5274B5FC" w14:textId="198D8D8F" w:rsidR="0087353D" w:rsidRPr="0087353D" w:rsidRDefault="0087353D" w:rsidP="00143C78">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t>Do you have a prayer partner, someone you pray with on a regular basis? I challenge you to find a prayer partner and to pray with that person at least weekly.</w:t>
      </w:r>
    </w:p>
    <w:p w14:paraId="667C7133" w14:textId="39CDB383" w:rsidR="0087353D" w:rsidRDefault="0087353D" w:rsidP="00143C78">
      <w:pPr>
        <w:widowControl w:val="0"/>
        <w:tabs>
          <w:tab w:val="left" w:pos="360"/>
        </w:tabs>
        <w:spacing w:after="0" w:line="240" w:lineRule="auto"/>
        <w:rPr>
          <w:rFonts w:ascii="Times New Roman" w:hAnsi="Times New Roman" w:cs="Times New Roman"/>
          <w:sz w:val="26"/>
          <w:szCs w:val="26"/>
        </w:rPr>
      </w:pPr>
      <w:r w:rsidRPr="0087353D">
        <w:rPr>
          <w:rFonts w:ascii="Times New Roman" w:hAnsi="Times New Roman" w:cs="Times New Roman"/>
          <w:sz w:val="26"/>
          <w:szCs w:val="26"/>
        </w:rPr>
        <w:tab/>
      </w:r>
      <w:bookmarkStart w:id="9" w:name="_Hlk26624656"/>
      <w:r w:rsidRPr="0087353D">
        <w:rPr>
          <w:rFonts w:ascii="Times New Roman" w:hAnsi="Times New Roman" w:cs="Times New Roman"/>
          <w:sz w:val="26"/>
          <w:szCs w:val="26"/>
        </w:rPr>
        <w:t>Pastor David Dykes claimed, “Every great spiritual awakening was ignited by prayer and not by preaching.”</w:t>
      </w:r>
      <w:bookmarkEnd w:id="9"/>
    </w:p>
    <w:p w14:paraId="236C8976" w14:textId="41E804A6" w:rsidR="001324BA" w:rsidRDefault="001324BA" w:rsidP="00143C78">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When I was a sophomore at OBU, I took a class on revivalism is America. It was then that I learned about the prayer revival of 1858. It began in NYC.</w:t>
      </w:r>
      <w:r w:rsidR="00AB44D7">
        <w:rPr>
          <w:rFonts w:ascii="Times New Roman" w:hAnsi="Times New Roman" w:cs="Times New Roman"/>
          <w:sz w:val="26"/>
          <w:szCs w:val="26"/>
        </w:rPr>
        <w:t xml:space="preserve"> The late 1850’s was a difficult time in our nation. The threat of the coming civil war cast a dark shadow over the country.</w:t>
      </w:r>
      <w:r>
        <w:rPr>
          <w:rFonts w:ascii="Times New Roman" w:hAnsi="Times New Roman" w:cs="Times New Roman"/>
          <w:sz w:val="26"/>
          <w:szCs w:val="26"/>
        </w:rPr>
        <w:t xml:space="preserve"> </w:t>
      </w:r>
      <w:r w:rsidR="00AB44D7" w:rsidRPr="00AB44D7">
        <w:rPr>
          <w:rFonts w:ascii="Times New Roman" w:hAnsi="Times New Roman" w:cs="Times New Roman"/>
          <w:sz w:val="26"/>
          <w:szCs w:val="26"/>
        </w:rPr>
        <w:t xml:space="preserve">There were strikes, depressions, </w:t>
      </w:r>
      <w:r w:rsidR="00AB44D7">
        <w:rPr>
          <w:rFonts w:ascii="Times New Roman" w:hAnsi="Times New Roman" w:cs="Times New Roman"/>
          <w:sz w:val="26"/>
          <w:szCs w:val="26"/>
        </w:rPr>
        <w:t>f</w:t>
      </w:r>
      <w:r w:rsidR="00AB44D7" w:rsidRPr="00AB44D7">
        <w:rPr>
          <w:rFonts w:ascii="Times New Roman" w:hAnsi="Times New Roman" w:cs="Times New Roman"/>
          <w:sz w:val="26"/>
          <w:szCs w:val="26"/>
        </w:rPr>
        <w:t>ailing banks, long jobless lines, and an air of simmering violence.</w:t>
      </w:r>
    </w:p>
    <w:p w14:paraId="392F51F9" w14:textId="70597393" w:rsidR="001324BA" w:rsidRPr="00AB44D7" w:rsidRDefault="001324BA" w:rsidP="00AB44D7">
      <w:pPr>
        <w:pStyle w:val="text"/>
        <w:tabs>
          <w:tab w:val="left" w:pos="360"/>
        </w:tabs>
        <w:spacing w:before="0" w:beforeAutospacing="0" w:after="0" w:afterAutospacing="0"/>
        <w:textAlignment w:val="baseline"/>
        <w:rPr>
          <w:sz w:val="26"/>
          <w:szCs w:val="26"/>
        </w:rPr>
      </w:pPr>
      <w:r>
        <w:rPr>
          <w:sz w:val="26"/>
          <w:szCs w:val="26"/>
        </w:rPr>
        <w:lastRenderedPageBreak/>
        <w:tab/>
      </w:r>
      <w:r w:rsidR="00AB44D7" w:rsidRPr="00AB44D7">
        <w:rPr>
          <w:sz w:val="26"/>
          <w:szCs w:val="26"/>
        </w:rPr>
        <w:t>A</w:t>
      </w:r>
      <w:r w:rsidRPr="00AB44D7">
        <w:rPr>
          <w:sz w:val="26"/>
          <w:szCs w:val="26"/>
        </w:rPr>
        <w:t xml:space="preserve"> man named Jeremiah </w:t>
      </w:r>
      <w:proofErr w:type="spellStart"/>
      <w:r w:rsidRPr="00AB44D7">
        <w:rPr>
          <w:sz w:val="26"/>
          <w:szCs w:val="26"/>
        </w:rPr>
        <w:t>Lanphier</w:t>
      </w:r>
      <w:proofErr w:type="spellEnd"/>
      <w:r w:rsidRPr="00AB44D7">
        <w:rPr>
          <w:sz w:val="26"/>
          <w:szCs w:val="26"/>
        </w:rPr>
        <w:t xml:space="preserve"> accepted a call as a full-time city evangelist</w:t>
      </w:r>
      <w:r w:rsidR="00AB44D7" w:rsidRPr="00AB44D7">
        <w:rPr>
          <w:sz w:val="26"/>
          <w:szCs w:val="26"/>
        </w:rPr>
        <w:t xml:space="preserve"> in NYC</w:t>
      </w:r>
      <w:r w:rsidRPr="00AB44D7">
        <w:rPr>
          <w:sz w:val="26"/>
          <w:szCs w:val="26"/>
        </w:rPr>
        <w:t xml:space="preserve">. He walked the streets, knocked on doors, put up posters, and prayed constantly—all </w:t>
      </w:r>
      <w:r w:rsidR="00AB44D7" w:rsidRPr="00AB44D7">
        <w:rPr>
          <w:sz w:val="26"/>
          <w:szCs w:val="26"/>
        </w:rPr>
        <w:t>with</w:t>
      </w:r>
      <w:r w:rsidRPr="00AB44D7">
        <w:rPr>
          <w:sz w:val="26"/>
          <w:szCs w:val="26"/>
        </w:rPr>
        <w:t xml:space="preserve"> no visible result.</w:t>
      </w:r>
    </w:p>
    <w:p w14:paraId="67688E9A" w14:textId="04373678" w:rsidR="001324BA" w:rsidRPr="001324BA" w:rsidRDefault="001324BA" w:rsidP="00AB44D7">
      <w:pPr>
        <w:tabs>
          <w:tab w:val="left" w:pos="360"/>
        </w:tabs>
        <w:spacing w:after="0" w:line="240" w:lineRule="auto"/>
        <w:textAlignment w:val="baseline"/>
        <w:rPr>
          <w:rFonts w:ascii="Times New Roman" w:eastAsia="Times New Roman" w:hAnsi="Times New Roman" w:cs="Times New Roman"/>
          <w:sz w:val="26"/>
          <w:szCs w:val="26"/>
        </w:rPr>
      </w:pPr>
      <w:r>
        <w:rPr>
          <w:rFonts w:ascii="&amp;quot" w:eastAsia="Times New Roman" w:hAnsi="&amp;quot" w:cs="Times New Roman"/>
          <w:color w:val="2D2D2D"/>
          <w:sz w:val="24"/>
          <w:szCs w:val="24"/>
        </w:rPr>
        <w:tab/>
      </w:r>
      <w:r w:rsidR="00AB44D7" w:rsidRPr="00AB44D7">
        <w:rPr>
          <w:rFonts w:ascii="Times New Roman" w:eastAsia="Times New Roman" w:hAnsi="Times New Roman" w:cs="Times New Roman"/>
          <w:sz w:val="26"/>
          <w:szCs w:val="26"/>
        </w:rPr>
        <w:t xml:space="preserve">Knowing that NYC was a business town, </w:t>
      </w:r>
      <w:r w:rsidRPr="001324BA">
        <w:rPr>
          <w:rFonts w:ascii="Times New Roman" w:eastAsia="Times New Roman" w:hAnsi="Times New Roman" w:cs="Times New Roman"/>
          <w:sz w:val="26"/>
          <w:szCs w:val="26"/>
        </w:rPr>
        <w:t>Lanphier</w:t>
      </w:r>
      <w:r w:rsidR="00AB44D7" w:rsidRPr="00AB44D7">
        <w:rPr>
          <w:rFonts w:ascii="Times New Roman" w:eastAsia="Times New Roman" w:hAnsi="Times New Roman" w:cs="Times New Roman"/>
          <w:sz w:val="26"/>
          <w:szCs w:val="26"/>
        </w:rPr>
        <w:t xml:space="preserve"> decided to hold a prayer luncheon at Noon.</w:t>
      </w:r>
      <w:r w:rsidRPr="001324BA">
        <w:rPr>
          <w:rFonts w:ascii="Times New Roman" w:eastAsia="Times New Roman" w:hAnsi="Times New Roman" w:cs="Times New Roman"/>
          <w:sz w:val="26"/>
          <w:szCs w:val="26"/>
        </w:rPr>
        <w:t xml:space="preserve"> </w:t>
      </w:r>
      <w:r w:rsidR="00AB44D7" w:rsidRPr="00AB44D7">
        <w:rPr>
          <w:rFonts w:ascii="Times New Roman" w:eastAsia="Times New Roman" w:hAnsi="Times New Roman" w:cs="Times New Roman"/>
          <w:sz w:val="26"/>
          <w:szCs w:val="26"/>
        </w:rPr>
        <w:t>H</w:t>
      </w:r>
      <w:r w:rsidRPr="001324BA">
        <w:rPr>
          <w:rFonts w:ascii="Times New Roman" w:eastAsia="Times New Roman" w:hAnsi="Times New Roman" w:cs="Times New Roman"/>
          <w:sz w:val="26"/>
          <w:szCs w:val="26"/>
        </w:rPr>
        <w:t>e nailed up his signs</w:t>
      </w:r>
      <w:r w:rsidR="00AB44D7" w:rsidRPr="00AB44D7">
        <w:rPr>
          <w:rFonts w:ascii="Times New Roman" w:eastAsia="Times New Roman" w:hAnsi="Times New Roman" w:cs="Times New Roman"/>
          <w:sz w:val="26"/>
          <w:szCs w:val="26"/>
        </w:rPr>
        <w:t xml:space="preserve"> advertising</w:t>
      </w:r>
      <w:r w:rsidRPr="001324BA">
        <w:rPr>
          <w:rFonts w:ascii="Times New Roman" w:eastAsia="Times New Roman" w:hAnsi="Times New Roman" w:cs="Times New Roman"/>
          <w:sz w:val="26"/>
          <w:szCs w:val="26"/>
        </w:rPr>
        <w:t xml:space="preserve"> a noon lunch in the Old Dutch </w:t>
      </w:r>
      <w:r w:rsidR="00AB44D7" w:rsidRPr="00AB44D7">
        <w:rPr>
          <w:rFonts w:ascii="Times New Roman" w:eastAsia="Times New Roman" w:hAnsi="Times New Roman" w:cs="Times New Roman"/>
          <w:sz w:val="26"/>
          <w:szCs w:val="26"/>
        </w:rPr>
        <w:t xml:space="preserve">Reformed </w:t>
      </w:r>
      <w:r w:rsidRPr="001324BA">
        <w:rPr>
          <w:rFonts w:ascii="Times New Roman" w:eastAsia="Times New Roman" w:hAnsi="Times New Roman" w:cs="Times New Roman"/>
          <w:sz w:val="26"/>
          <w:szCs w:val="26"/>
        </w:rPr>
        <w:t>Church on Fulton Street. When the hour came, he sat and waited until finally a single visitor arrived. Several minutes later, a couple of stragglers peeked through the door. The handful of them had a nice meal.</w:t>
      </w:r>
    </w:p>
    <w:p w14:paraId="31339F49" w14:textId="7B052BC1" w:rsidR="001324BA" w:rsidRPr="001324BA" w:rsidRDefault="001324BA" w:rsidP="00AB44D7">
      <w:pPr>
        <w:tabs>
          <w:tab w:val="left" w:pos="360"/>
        </w:tabs>
        <w:spacing w:after="0" w:line="240" w:lineRule="auto"/>
        <w:textAlignment w:val="baseline"/>
        <w:rPr>
          <w:rFonts w:ascii="Times New Roman" w:eastAsia="Times New Roman" w:hAnsi="Times New Roman" w:cs="Times New Roman"/>
          <w:sz w:val="26"/>
          <w:szCs w:val="26"/>
        </w:rPr>
      </w:pPr>
      <w:r w:rsidRPr="00AB44D7">
        <w:rPr>
          <w:rFonts w:ascii="Times New Roman" w:eastAsia="Times New Roman" w:hAnsi="Times New Roman" w:cs="Times New Roman"/>
          <w:sz w:val="26"/>
          <w:szCs w:val="26"/>
        </w:rPr>
        <w:tab/>
      </w:r>
      <w:r w:rsidRPr="001324BA">
        <w:rPr>
          <w:rFonts w:ascii="Times New Roman" w:eastAsia="Times New Roman" w:hAnsi="Times New Roman" w:cs="Times New Roman"/>
          <w:sz w:val="26"/>
          <w:szCs w:val="26"/>
        </w:rPr>
        <w:t xml:space="preserve">Lanphier gave his idea another </w:t>
      </w:r>
      <w:r w:rsidR="00064B3B">
        <w:rPr>
          <w:rFonts w:ascii="Times New Roman" w:eastAsia="Times New Roman" w:hAnsi="Times New Roman" w:cs="Times New Roman"/>
          <w:sz w:val="26"/>
          <w:szCs w:val="26"/>
        </w:rPr>
        <w:t xml:space="preserve">a </w:t>
      </w:r>
      <w:r w:rsidRPr="001324BA">
        <w:rPr>
          <w:rFonts w:ascii="Times New Roman" w:eastAsia="Times New Roman" w:hAnsi="Times New Roman" w:cs="Times New Roman"/>
          <w:sz w:val="26"/>
          <w:szCs w:val="26"/>
        </w:rPr>
        <w:t>go</w:t>
      </w:r>
      <w:r w:rsidR="00AB44D7">
        <w:rPr>
          <w:rFonts w:ascii="Times New Roman" w:eastAsia="Times New Roman" w:hAnsi="Times New Roman" w:cs="Times New Roman"/>
          <w:sz w:val="26"/>
          <w:szCs w:val="26"/>
        </w:rPr>
        <w:t>.</w:t>
      </w:r>
      <w:r w:rsidRPr="001324BA">
        <w:rPr>
          <w:rFonts w:ascii="Times New Roman" w:eastAsia="Times New Roman" w:hAnsi="Times New Roman" w:cs="Times New Roman"/>
          <w:sz w:val="26"/>
          <w:szCs w:val="26"/>
        </w:rPr>
        <w:t xml:space="preserve"> </w:t>
      </w:r>
      <w:r w:rsidR="00AB44D7">
        <w:rPr>
          <w:rFonts w:ascii="Times New Roman" w:eastAsia="Times New Roman" w:hAnsi="Times New Roman" w:cs="Times New Roman"/>
          <w:sz w:val="26"/>
          <w:szCs w:val="26"/>
        </w:rPr>
        <w:t>T</w:t>
      </w:r>
      <w:r w:rsidRPr="001324BA">
        <w:rPr>
          <w:rFonts w:ascii="Times New Roman" w:eastAsia="Times New Roman" w:hAnsi="Times New Roman" w:cs="Times New Roman"/>
          <w:sz w:val="26"/>
          <w:szCs w:val="26"/>
        </w:rPr>
        <w:t>he following week</w:t>
      </w:r>
      <w:r w:rsidR="00AB44D7">
        <w:rPr>
          <w:rFonts w:ascii="Times New Roman" w:eastAsia="Times New Roman" w:hAnsi="Times New Roman" w:cs="Times New Roman"/>
          <w:sz w:val="26"/>
          <w:szCs w:val="26"/>
        </w:rPr>
        <w:t>,</w:t>
      </w:r>
      <w:r w:rsidRPr="001324BA">
        <w:rPr>
          <w:rFonts w:ascii="Times New Roman" w:eastAsia="Times New Roman" w:hAnsi="Times New Roman" w:cs="Times New Roman"/>
          <w:sz w:val="26"/>
          <w:szCs w:val="26"/>
        </w:rPr>
        <w:t xml:space="preserve"> </w:t>
      </w:r>
      <w:r w:rsidR="001F62A7">
        <w:rPr>
          <w:rFonts w:ascii="Times New Roman" w:eastAsia="Times New Roman" w:hAnsi="Times New Roman" w:cs="Times New Roman"/>
          <w:sz w:val="26"/>
          <w:szCs w:val="26"/>
        </w:rPr>
        <w:t>t</w:t>
      </w:r>
      <w:r w:rsidRPr="001324BA">
        <w:rPr>
          <w:rFonts w:ascii="Times New Roman" w:eastAsia="Times New Roman" w:hAnsi="Times New Roman" w:cs="Times New Roman"/>
          <w:sz w:val="26"/>
          <w:szCs w:val="26"/>
        </w:rPr>
        <w:t xml:space="preserve">wenty men attended. </w:t>
      </w:r>
      <w:r w:rsidR="00AB44D7" w:rsidRPr="00AB44D7">
        <w:rPr>
          <w:rFonts w:ascii="Times New Roman" w:eastAsia="Times New Roman" w:hAnsi="Times New Roman" w:cs="Times New Roman"/>
          <w:sz w:val="26"/>
          <w:szCs w:val="26"/>
        </w:rPr>
        <w:t>F</w:t>
      </w:r>
      <w:r w:rsidRPr="001324BA">
        <w:rPr>
          <w:rFonts w:ascii="Times New Roman" w:eastAsia="Times New Roman" w:hAnsi="Times New Roman" w:cs="Times New Roman"/>
          <w:sz w:val="26"/>
          <w:szCs w:val="26"/>
        </w:rPr>
        <w:t xml:space="preserve">orty </w:t>
      </w:r>
      <w:r w:rsidR="00AB44D7" w:rsidRPr="00AB44D7">
        <w:rPr>
          <w:rFonts w:ascii="Times New Roman" w:eastAsia="Times New Roman" w:hAnsi="Times New Roman" w:cs="Times New Roman"/>
          <w:sz w:val="26"/>
          <w:szCs w:val="26"/>
        </w:rPr>
        <w:t xml:space="preserve">men </w:t>
      </w:r>
      <w:r w:rsidRPr="001324BA">
        <w:rPr>
          <w:rFonts w:ascii="Times New Roman" w:eastAsia="Times New Roman" w:hAnsi="Times New Roman" w:cs="Times New Roman"/>
          <w:sz w:val="26"/>
          <w:szCs w:val="26"/>
        </w:rPr>
        <w:t xml:space="preserve">came on the third week. The men were getting to know each other by this time, and one of them suggested </w:t>
      </w:r>
      <w:r w:rsidR="00AB44D7" w:rsidRPr="00AB44D7">
        <w:rPr>
          <w:rFonts w:ascii="Times New Roman" w:eastAsia="Times New Roman" w:hAnsi="Times New Roman" w:cs="Times New Roman"/>
          <w:sz w:val="26"/>
          <w:szCs w:val="26"/>
        </w:rPr>
        <w:t xml:space="preserve">that </w:t>
      </w:r>
      <w:r w:rsidRPr="001324BA">
        <w:rPr>
          <w:rFonts w:ascii="Times New Roman" w:eastAsia="Times New Roman" w:hAnsi="Times New Roman" w:cs="Times New Roman"/>
          <w:sz w:val="26"/>
          <w:szCs w:val="26"/>
        </w:rPr>
        <w:t>he'd be willing to come for food and prayer every day. Lanphier thought that was a good sign, and he ramped up his efforts for a daily meal and prayer time.</w:t>
      </w:r>
    </w:p>
    <w:p w14:paraId="2472783B" w14:textId="427F0B70" w:rsidR="001324BA" w:rsidRPr="001324BA" w:rsidRDefault="001324BA" w:rsidP="00AB44D7">
      <w:pPr>
        <w:tabs>
          <w:tab w:val="left" w:pos="360"/>
        </w:tabs>
        <w:spacing w:after="0" w:line="240" w:lineRule="auto"/>
        <w:textAlignment w:val="baseline"/>
        <w:rPr>
          <w:rFonts w:ascii="Times New Roman" w:eastAsia="Times New Roman" w:hAnsi="Times New Roman" w:cs="Times New Roman"/>
          <w:sz w:val="26"/>
          <w:szCs w:val="26"/>
        </w:rPr>
      </w:pPr>
      <w:r w:rsidRPr="00AB44D7">
        <w:rPr>
          <w:rFonts w:ascii="Times New Roman" w:eastAsia="Times New Roman" w:hAnsi="Times New Roman" w:cs="Times New Roman"/>
          <w:sz w:val="26"/>
          <w:szCs w:val="26"/>
        </w:rPr>
        <w:tab/>
      </w:r>
      <w:r w:rsidRPr="001324BA">
        <w:rPr>
          <w:rFonts w:ascii="Times New Roman" w:eastAsia="Times New Roman" w:hAnsi="Times New Roman" w:cs="Times New Roman"/>
          <w:sz w:val="26"/>
          <w:szCs w:val="26"/>
        </w:rPr>
        <w:t>Before long, the building was overflowing. The luncheon had to move again and again</w:t>
      </w:r>
      <w:r w:rsidR="00AB44D7">
        <w:rPr>
          <w:rFonts w:ascii="Times New Roman" w:eastAsia="Times New Roman" w:hAnsi="Times New Roman" w:cs="Times New Roman"/>
          <w:sz w:val="26"/>
          <w:szCs w:val="26"/>
        </w:rPr>
        <w:t xml:space="preserve"> to accommodate the crowds</w:t>
      </w:r>
      <w:r w:rsidRPr="001324BA">
        <w:rPr>
          <w:rFonts w:ascii="Times New Roman" w:eastAsia="Times New Roman" w:hAnsi="Times New Roman" w:cs="Times New Roman"/>
          <w:sz w:val="26"/>
          <w:szCs w:val="26"/>
        </w:rPr>
        <w:t xml:space="preserve">. The most intriguing element of the </w:t>
      </w:r>
      <w:r w:rsidR="00AB44D7">
        <w:rPr>
          <w:rFonts w:ascii="Times New Roman" w:eastAsia="Times New Roman" w:hAnsi="Times New Roman" w:cs="Times New Roman"/>
          <w:sz w:val="26"/>
          <w:szCs w:val="26"/>
        </w:rPr>
        <w:t>“</w:t>
      </w:r>
      <w:r w:rsidRPr="001324BA">
        <w:rPr>
          <w:rFonts w:ascii="Times New Roman" w:eastAsia="Times New Roman" w:hAnsi="Times New Roman" w:cs="Times New Roman"/>
          <w:sz w:val="26"/>
          <w:szCs w:val="26"/>
        </w:rPr>
        <w:t>Fulton Street Revival,</w:t>
      </w:r>
      <w:r w:rsidR="00AB44D7">
        <w:rPr>
          <w:rFonts w:ascii="Times New Roman" w:eastAsia="Times New Roman" w:hAnsi="Times New Roman" w:cs="Times New Roman"/>
          <w:sz w:val="26"/>
          <w:szCs w:val="26"/>
        </w:rPr>
        <w:t>”</w:t>
      </w:r>
      <w:r w:rsidRPr="001324BA">
        <w:rPr>
          <w:rFonts w:ascii="Times New Roman" w:eastAsia="Times New Roman" w:hAnsi="Times New Roman" w:cs="Times New Roman"/>
          <w:sz w:val="26"/>
          <w:szCs w:val="26"/>
        </w:rPr>
        <w:t xml:space="preserve"> as they called the phenomenon, was the ripple effect. Offices began closing for prayer at noon</w:t>
      </w:r>
      <w:r w:rsidR="00AB44D7">
        <w:rPr>
          <w:rFonts w:ascii="Times New Roman" w:eastAsia="Times New Roman" w:hAnsi="Times New Roman" w:cs="Times New Roman"/>
          <w:sz w:val="26"/>
          <w:szCs w:val="26"/>
        </w:rPr>
        <w:t>.</w:t>
      </w:r>
      <w:r w:rsidRPr="001324BA">
        <w:rPr>
          <w:rFonts w:ascii="Times New Roman" w:eastAsia="Times New Roman" w:hAnsi="Times New Roman" w:cs="Times New Roman"/>
          <w:sz w:val="26"/>
          <w:szCs w:val="26"/>
        </w:rPr>
        <w:t xml:space="preserve"> Fulton Street was the talk of the town, with men telegraphing prayer news back and forth between New York City and other citie</w:t>
      </w:r>
      <w:r w:rsidR="00AB44D7">
        <w:rPr>
          <w:rFonts w:ascii="Times New Roman" w:eastAsia="Times New Roman" w:hAnsi="Times New Roman" w:cs="Times New Roman"/>
          <w:sz w:val="26"/>
          <w:szCs w:val="26"/>
        </w:rPr>
        <w:t>s. O</w:t>
      </w:r>
      <w:r w:rsidRPr="001324BA">
        <w:rPr>
          <w:rFonts w:ascii="Times New Roman" w:eastAsia="Times New Roman" w:hAnsi="Times New Roman" w:cs="Times New Roman"/>
          <w:sz w:val="26"/>
          <w:szCs w:val="26"/>
        </w:rPr>
        <w:t xml:space="preserve">ther cities had started their own </w:t>
      </w:r>
      <w:r w:rsidR="00AB44D7">
        <w:rPr>
          <w:rFonts w:ascii="Times New Roman" w:eastAsia="Times New Roman" w:hAnsi="Times New Roman" w:cs="Times New Roman"/>
          <w:sz w:val="26"/>
          <w:szCs w:val="26"/>
        </w:rPr>
        <w:t>Noon prayer meetings.</w:t>
      </w:r>
    </w:p>
    <w:p w14:paraId="567B3890" w14:textId="152C0241" w:rsidR="001324BA" w:rsidRPr="001324BA" w:rsidRDefault="001324BA" w:rsidP="00AB44D7">
      <w:pPr>
        <w:tabs>
          <w:tab w:val="left" w:pos="360"/>
        </w:tabs>
        <w:spacing w:after="0" w:line="240" w:lineRule="auto"/>
        <w:textAlignment w:val="baseline"/>
        <w:rPr>
          <w:rFonts w:ascii="Times New Roman" w:eastAsia="Times New Roman" w:hAnsi="Times New Roman" w:cs="Times New Roman"/>
          <w:sz w:val="26"/>
          <w:szCs w:val="26"/>
        </w:rPr>
      </w:pPr>
      <w:r w:rsidRPr="00AB44D7">
        <w:rPr>
          <w:rFonts w:ascii="Times New Roman" w:eastAsia="Times New Roman" w:hAnsi="Times New Roman" w:cs="Times New Roman"/>
          <w:sz w:val="26"/>
          <w:szCs w:val="26"/>
        </w:rPr>
        <w:tab/>
      </w:r>
      <w:r w:rsidRPr="001324BA">
        <w:rPr>
          <w:rFonts w:ascii="Times New Roman" w:eastAsia="Times New Roman" w:hAnsi="Times New Roman" w:cs="Times New Roman"/>
          <w:sz w:val="26"/>
          <w:szCs w:val="26"/>
        </w:rPr>
        <w:t>The center of the meeting was prayer, and it was okay to come late or leave early, as needed</w:t>
      </w:r>
      <w:r w:rsidR="00AB44D7">
        <w:rPr>
          <w:rFonts w:ascii="Times New Roman" w:eastAsia="Times New Roman" w:hAnsi="Times New Roman" w:cs="Times New Roman"/>
          <w:sz w:val="26"/>
          <w:szCs w:val="26"/>
        </w:rPr>
        <w:t xml:space="preserve">. </w:t>
      </w:r>
      <w:r w:rsidRPr="001324BA">
        <w:rPr>
          <w:rFonts w:ascii="Times New Roman" w:eastAsia="Times New Roman" w:hAnsi="Times New Roman" w:cs="Times New Roman"/>
          <w:sz w:val="26"/>
          <w:szCs w:val="26"/>
        </w:rPr>
        <w:t xml:space="preserve">Men stood and shared testimonies. </w:t>
      </w:r>
      <w:r w:rsidR="00AB44D7">
        <w:rPr>
          <w:rFonts w:ascii="Times New Roman" w:eastAsia="Times New Roman" w:hAnsi="Times New Roman" w:cs="Times New Roman"/>
          <w:sz w:val="26"/>
          <w:szCs w:val="26"/>
        </w:rPr>
        <w:t>Preaching did not take place. T</w:t>
      </w:r>
      <w:r w:rsidRPr="001324BA">
        <w:rPr>
          <w:rFonts w:ascii="Times New Roman" w:eastAsia="Times New Roman" w:hAnsi="Times New Roman" w:cs="Times New Roman"/>
          <w:sz w:val="26"/>
          <w:szCs w:val="26"/>
        </w:rPr>
        <w:t>his was about the working class, businessmen who wanted to share the things of God.</w:t>
      </w:r>
    </w:p>
    <w:p w14:paraId="5035D0F1" w14:textId="0C37574B" w:rsidR="001324BA" w:rsidRDefault="001324BA" w:rsidP="00AB44D7">
      <w:pPr>
        <w:tabs>
          <w:tab w:val="left" w:pos="360"/>
        </w:tabs>
        <w:spacing w:after="0" w:line="240" w:lineRule="auto"/>
        <w:textAlignment w:val="baseline"/>
        <w:rPr>
          <w:rFonts w:ascii="Times New Roman" w:eastAsia="Times New Roman" w:hAnsi="Times New Roman" w:cs="Times New Roman"/>
          <w:sz w:val="26"/>
          <w:szCs w:val="26"/>
        </w:rPr>
      </w:pPr>
      <w:r w:rsidRPr="00AB44D7">
        <w:rPr>
          <w:rFonts w:ascii="Times New Roman" w:eastAsia="Times New Roman" w:hAnsi="Times New Roman" w:cs="Times New Roman"/>
          <w:sz w:val="26"/>
          <w:szCs w:val="26"/>
        </w:rPr>
        <w:tab/>
      </w:r>
      <w:r w:rsidRPr="001324BA">
        <w:rPr>
          <w:rFonts w:ascii="Times New Roman" w:eastAsia="Times New Roman" w:hAnsi="Times New Roman" w:cs="Times New Roman"/>
          <w:sz w:val="26"/>
          <w:szCs w:val="26"/>
        </w:rPr>
        <w:t xml:space="preserve">Some historians went so far as to refer to the Fulton Street Revival as the Third Great Awakening, because it lasted for two years and saw as many as one million decisions for Christ. </w:t>
      </w:r>
      <w:r w:rsidR="00E2521B">
        <w:rPr>
          <w:rFonts w:ascii="Times New Roman" w:eastAsia="Times New Roman" w:hAnsi="Times New Roman" w:cs="Times New Roman"/>
          <w:sz w:val="26"/>
          <w:szCs w:val="26"/>
        </w:rPr>
        <w:t xml:space="preserve">At that time, the population of the United States was 30 million people. Today, our population is 330 million. </w:t>
      </w:r>
      <w:r w:rsidR="00936C56">
        <w:rPr>
          <w:rFonts w:ascii="Times New Roman" w:eastAsia="Times New Roman" w:hAnsi="Times New Roman" w:cs="Times New Roman"/>
          <w:sz w:val="26"/>
          <w:szCs w:val="26"/>
        </w:rPr>
        <w:t xml:space="preserve">If the same percentage were saved, that would equal about 11 million people which is more people that the combined populations of Kansas, Oklahoma, and Arkansas. </w:t>
      </w:r>
    </w:p>
    <w:p w14:paraId="2FBAF99B" w14:textId="7BE0754D" w:rsidR="001F62A7" w:rsidRDefault="001F62A7" w:rsidP="00AB44D7">
      <w:pPr>
        <w:tabs>
          <w:tab w:val="left" w:pos="360"/>
        </w:tabs>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t>That prayer revival was started more than 160 years ago. It is time for God to do it again</w:t>
      </w:r>
      <w:r w:rsidR="00936C56">
        <w:rPr>
          <w:rFonts w:ascii="Times New Roman" w:eastAsia="Times New Roman" w:hAnsi="Times New Roman" w:cs="Times New Roman"/>
          <w:sz w:val="26"/>
          <w:szCs w:val="26"/>
        </w:rPr>
        <w:t>, and I believe He will if we will give ourselves to Him in prayer</w:t>
      </w:r>
      <w:r>
        <w:rPr>
          <w:rFonts w:ascii="Times New Roman" w:eastAsia="Times New Roman" w:hAnsi="Times New Roman" w:cs="Times New Roman"/>
          <w:sz w:val="26"/>
          <w:szCs w:val="26"/>
        </w:rPr>
        <w:t xml:space="preserve">. </w:t>
      </w:r>
    </w:p>
    <w:p w14:paraId="31F65387" w14:textId="51EF3164" w:rsidR="001F62A7" w:rsidRDefault="001F62A7" w:rsidP="00AB44D7">
      <w:pPr>
        <w:tabs>
          <w:tab w:val="left" w:pos="360"/>
        </w:tabs>
        <w:spacing w:after="0" w:line="240" w:lineRule="auto"/>
        <w:textAlignment w:val="baseline"/>
        <w:rPr>
          <w:rFonts w:ascii="Times New Roman" w:eastAsia="Times New Roman" w:hAnsi="Times New Roman" w:cs="Times New Roman"/>
          <w:sz w:val="26"/>
          <w:szCs w:val="26"/>
        </w:rPr>
      </w:pPr>
    </w:p>
    <w:p w14:paraId="6046B0E1" w14:textId="42C00809" w:rsidR="001F62A7" w:rsidRPr="00936C56" w:rsidRDefault="001F62A7" w:rsidP="00936C56">
      <w:pPr>
        <w:pStyle w:val="ListParagraph"/>
        <w:numPr>
          <w:ilvl w:val="0"/>
          <w:numId w:val="1"/>
        </w:numPr>
        <w:tabs>
          <w:tab w:val="left" w:pos="360"/>
        </w:tabs>
        <w:spacing w:after="0" w:line="240" w:lineRule="auto"/>
        <w:ind w:left="450" w:right="-180" w:hanging="450"/>
        <w:textAlignment w:val="baseline"/>
        <w:rPr>
          <w:rFonts w:ascii="Times New Roman" w:eastAsia="Times New Roman" w:hAnsi="Times New Roman" w:cs="Times New Roman"/>
          <w:b/>
          <w:bCs/>
          <w:sz w:val="26"/>
          <w:szCs w:val="26"/>
        </w:rPr>
      </w:pPr>
      <w:bookmarkStart w:id="10" w:name="_Hlk26624738"/>
      <w:r>
        <w:rPr>
          <w:rFonts w:ascii="Times New Roman" w:eastAsia="Times New Roman" w:hAnsi="Times New Roman" w:cs="Times New Roman"/>
          <w:b/>
          <w:bCs/>
          <w:sz w:val="26"/>
          <w:szCs w:val="26"/>
        </w:rPr>
        <w:t xml:space="preserve">HARMONY MATTERS BECAUSE THE </w:t>
      </w:r>
      <w:r w:rsidRPr="001F62A7">
        <w:rPr>
          <w:rFonts w:ascii="Times New Roman" w:eastAsia="Times New Roman" w:hAnsi="Times New Roman" w:cs="Times New Roman"/>
          <w:b/>
          <w:bCs/>
          <w:sz w:val="26"/>
          <w:szCs w:val="26"/>
        </w:rPr>
        <w:t xml:space="preserve">PRESENCE </w:t>
      </w:r>
      <w:r w:rsidRPr="00936C56">
        <w:rPr>
          <w:rFonts w:ascii="Times New Roman" w:eastAsia="Times New Roman" w:hAnsi="Times New Roman" w:cs="Times New Roman"/>
          <w:b/>
          <w:bCs/>
          <w:sz w:val="26"/>
          <w:szCs w:val="26"/>
        </w:rPr>
        <w:t>OF JESUS MATTERS.</w:t>
      </w:r>
    </w:p>
    <w:p w14:paraId="21B91D90" w14:textId="7A7767A8" w:rsidR="001F62A7" w:rsidRPr="001F62A7" w:rsidRDefault="001F62A7" w:rsidP="001F62A7">
      <w:pPr>
        <w:pStyle w:val="ListParagraph"/>
        <w:tabs>
          <w:tab w:val="left" w:pos="360"/>
        </w:tabs>
        <w:spacing w:after="0" w:line="240" w:lineRule="auto"/>
        <w:ind w:left="0"/>
        <w:textAlignment w:val="baseline"/>
        <w:rPr>
          <w:rFonts w:ascii="Times New Roman" w:eastAsia="Times New Roman" w:hAnsi="Times New Roman" w:cs="Times New Roman"/>
          <w:sz w:val="20"/>
          <w:szCs w:val="20"/>
        </w:rPr>
      </w:pPr>
    </w:p>
    <w:p w14:paraId="002B68F4" w14:textId="6D010B19" w:rsidR="00F97B61" w:rsidRDefault="001F62A7" w:rsidP="001F62A7">
      <w:pPr>
        <w:pStyle w:val="ListParagraph"/>
        <w:tabs>
          <w:tab w:val="left" w:pos="360"/>
        </w:tabs>
        <w:spacing w:after="0" w:line="240" w:lineRule="auto"/>
        <w:ind w:left="0"/>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t>Look at v. 20. Jesus is always with us, but He is with us in a special way when we gather in His name and when there is harmonious unity among us.</w:t>
      </w:r>
    </w:p>
    <w:p w14:paraId="5C13AF4C" w14:textId="155579ED" w:rsidR="00936C56" w:rsidRPr="001F62A7" w:rsidRDefault="00936C56" w:rsidP="001F62A7">
      <w:pPr>
        <w:pStyle w:val="ListParagraph"/>
        <w:tabs>
          <w:tab w:val="left" w:pos="360"/>
        </w:tabs>
        <w:spacing w:after="0" w:line="240" w:lineRule="auto"/>
        <w:ind w:left="0"/>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t>I am convinced that what makes the church the church is the presence of Jesus. Without the presence of Jesus, we are just a social group. With His presence we are the Church of the Living God. It is His presence that makes the difference.</w:t>
      </w:r>
    </w:p>
    <w:bookmarkEnd w:id="10"/>
    <w:p w14:paraId="3939035D" w14:textId="1B9C5249" w:rsidR="00F97B61" w:rsidRPr="0087353D" w:rsidRDefault="00F97B61" w:rsidP="00F97B61">
      <w:pPr>
        <w:pStyle w:val="text"/>
        <w:tabs>
          <w:tab w:val="left" w:pos="360"/>
        </w:tabs>
        <w:spacing w:before="0" w:beforeAutospacing="0" w:after="0" w:afterAutospacing="0"/>
        <w:textAlignment w:val="baseline"/>
        <w:rPr>
          <w:sz w:val="26"/>
          <w:szCs w:val="26"/>
        </w:rPr>
      </w:pPr>
      <w:r w:rsidRPr="0087353D">
        <w:rPr>
          <w:rStyle w:val="Emphasis"/>
          <w:sz w:val="26"/>
          <w:szCs w:val="26"/>
          <w:bdr w:val="none" w:sz="0" w:space="0" w:color="auto" w:frame="1"/>
        </w:rPr>
        <w:tab/>
      </w:r>
      <w:r w:rsidR="001F62A7">
        <w:rPr>
          <w:rStyle w:val="Emphasis"/>
          <w:i w:val="0"/>
          <w:iCs w:val="0"/>
          <w:sz w:val="26"/>
          <w:szCs w:val="26"/>
          <w:bdr w:val="none" w:sz="0" w:space="0" w:color="auto" w:frame="1"/>
        </w:rPr>
        <w:t xml:space="preserve">One of my favorite movies is the 1995 film </w:t>
      </w:r>
      <w:r w:rsidRPr="0087353D">
        <w:rPr>
          <w:rStyle w:val="Emphasis"/>
          <w:sz w:val="26"/>
          <w:szCs w:val="26"/>
          <w:bdr w:val="none" w:sz="0" w:space="0" w:color="auto" w:frame="1"/>
        </w:rPr>
        <w:t>Mr. Holland</w:t>
      </w:r>
      <w:r w:rsidR="001F62A7">
        <w:rPr>
          <w:rStyle w:val="Emphasis"/>
          <w:sz w:val="26"/>
          <w:szCs w:val="26"/>
          <w:bdr w:val="none" w:sz="0" w:space="0" w:color="auto" w:frame="1"/>
        </w:rPr>
        <w:t>’</w:t>
      </w:r>
      <w:r w:rsidRPr="0087353D">
        <w:rPr>
          <w:rStyle w:val="Emphasis"/>
          <w:sz w:val="26"/>
          <w:szCs w:val="26"/>
          <w:bdr w:val="none" w:sz="0" w:space="0" w:color="auto" w:frame="1"/>
        </w:rPr>
        <w:t>s Opus</w:t>
      </w:r>
      <w:r w:rsidR="001F62A7">
        <w:rPr>
          <w:rStyle w:val="Emphasis"/>
          <w:sz w:val="26"/>
          <w:szCs w:val="26"/>
          <w:bdr w:val="none" w:sz="0" w:space="0" w:color="auto" w:frame="1"/>
        </w:rPr>
        <w:t xml:space="preserve">. </w:t>
      </w:r>
      <w:r w:rsidR="001F62A7">
        <w:rPr>
          <w:rStyle w:val="Emphasis"/>
          <w:i w:val="0"/>
          <w:iCs w:val="0"/>
          <w:sz w:val="26"/>
          <w:szCs w:val="26"/>
          <w:bdr w:val="none" w:sz="0" w:space="0" w:color="auto" w:frame="1"/>
        </w:rPr>
        <w:t>Richard Dreyfuss</w:t>
      </w:r>
      <w:r w:rsidRPr="0087353D">
        <w:rPr>
          <w:sz w:val="26"/>
          <w:szCs w:val="26"/>
        </w:rPr>
        <w:t xml:space="preserve"> </w:t>
      </w:r>
      <w:r w:rsidR="001F62A7">
        <w:rPr>
          <w:sz w:val="26"/>
          <w:szCs w:val="26"/>
        </w:rPr>
        <w:t xml:space="preserve">plays </w:t>
      </w:r>
      <w:r w:rsidR="001F62A7" w:rsidRPr="0087353D">
        <w:rPr>
          <w:sz w:val="26"/>
          <w:szCs w:val="26"/>
        </w:rPr>
        <w:t>Glenn Holland</w:t>
      </w:r>
      <w:r w:rsidR="001F62A7">
        <w:rPr>
          <w:sz w:val="26"/>
          <w:szCs w:val="26"/>
        </w:rPr>
        <w:t>,</w:t>
      </w:r>
      <w:r w:rsidR="001F62A7" w:rsidRPr="0087353D">
        <w:rPr>
          <w:sz w:val="26"/>
          <w:szCs w:val="26"/>
        </w:rPr>
        <w:t xml:space="preserve"> </w:t>
      </w:r>
      <w:r w:rsidR="001F62A7">
        <w:rPr>
          <w:sz w:val="26"/>
          <w:szCs w:val="26"/>
        </w:rPr>
        <w:t>a</w:t>
      </w:r>
      <w:r w:rsidRPr="0087353D">
        <w:rPr>
          <w:sz w:val="26"/>
          <w:szCs w:val="26"/>
        </w:rPr>
        <w:t xml:space="preserve"> frustrated composer in Portland, Oregon, who takes a job as a high school band teacher in the 1960s. </w:t>
      </w:r>
      <w:r w:rsidR="001F62A7">
        <w:rPr>
          <w:sz w:val="26"/>
          <w:szCs w:val="26"/>
        </w:rPr>
        <w:t xml:space="preserve">He believes </w:t>
      </w:r>
      <w:r w:rsidRPr="0087353D">
        <w:rPr>
          <w:sz w:val="26"/>
          <w:szCs w:val="26"/>
        </w:rPr>
        <w:t>his school job is only temporary.</w:t>
      </w:r>
      <w:r w:rsidR="00936C56">
        <w:rPr>
          <w:sz w:val="26"/>
          <w:szCs w:val="26"/>
        </w:rPr>
        <w:t xml:space="preserve"> He thinks that before long he will make it big in the music industry.</w:t>
      </w:r>
    </w:p>
    <w:p w14:paraId="5B42C9B2" w14:textId="62FF270E" w:rsidR="00F97B61" w:rsidRPr="0087353D" w:rsidRDefault="00F97B61" w:rsidP="00936C56">
      <w:pPr>
        <w:pStyle w:val="text"/>
        <w:widowControl w:val="0"/>
        <w:tabs>
          <w:tab w:val="left" w:pos="360"/>
        </w:tabs>
        <w:spacing w:before="0" w:beforeAutospacing="0" w:after="0" w:afterAutospacing="0"/>
        <w:textAlignment w:val="baseline"/>
        <w:rPr>
          <w:sz w:val="26"/>
          <w:szCs w:val="26"/>
        </w:rPr>
      </w:pPr>
      <w:r w:rsidRPr="0087353D">
        <w:rPr>
          <w:sz w:val="26"/>
          <w:szCs w:val="26"/>
        </w:rPr>
        <w:tab/>
      </w:r>
      <w:r w:rsidR="001F62A7">
        <w:rPr>
          <w:sz w:val="26"/>
          <w:szCs w:val="26"/>
        </w:rPr>
        <w:t>H</w:t>
      </w:r>
      <w:r w:rsidRPr="0087353D">
        <w:rPr>
          <w:sz w:val="26"/>
          <w:szCs w:val="26"/>
        </w:rPr>
        <w:t xml:space="preserve">e maintains his determination to write an opus or a concerto by composing at his </w:t>
      </w:r>
      <w:r w:rsidRPr="0087353D">
        <w:rPr>
          <w:sz w:val="26"/>
          <w:szCs w:val="26"/>
        </w:rPr>
        <w:lastRenderedPageBreak/>
        <w:t xml:space="preserve">piano after putting in a full day with his students. But, as family demands increase (including discovery that his infant son is deaf) and the pressures of his job multiply, Mr. Holland recognizes that his dream of leaving a lasting musical legacy is merely a dream. </w:t>
      </w:r>
    </w:p>
    <w:p w14:paraId="2C40935F" w14:textId="59A5AC9F" w:rsidR="00F97B61" w:rsidRPr="0087353D" w:rsidRDefault="00F97B61" w:rsidP="00936C56">
      <w:pPr>
        <w:pStyle w:val="text"/>
        <w:widowControl w:val="0"/>
        <w:tabs>
          <w:tab w:val="left" w:pos="360"/>
        </w:tabs>
        <w:spacing w:before="0" w:beforeAutospacing="0" w:after="0" w:afterAutospacing="0"/>
        <w:textAlignment w:val="baseline"/>
        <w:rPr>
          <w:sz w:val="26"/>
          <w:szCs w:val="26"/>
        </w:rPr>
      </w:pPr>
      <w:r w:rsidRPr="0087353D">
        <w:rPr>
          <w:sz w:val="26"/>
          <w:szCs w:val="26"/>
        </w:rPr>
        <w:tab/>
        <w:t xml:space="preserve">At the end of the movie we find an aged Mr. Holland </w:t>
      </w:r>
      <w:r w:rsidR="001F62A7">
        <w:rPr>
          <w:sz w:val="26"/>
          <w:szCs w:val="26"/>
        </w:rPr>
        <w:t xml:space="preserve">having to retire </w:t>
      </w:r>
      <w:r w:rsidR="004A1BE5">
        <w:rPr>
          <w:sz w:val="26"/>
          <w:szCs w:val="26"/>
        </w:rPr>
        <w:t xml:space="preserve">after 35-years </w:t>
      </w:r>
      <w:r w:rsidR="001F62A7">
        <w:rPr>
          <w:sz w:val="26"/>
          <w:szCs w:val="26"/>
        </w:rPr>
        <w:t>because</w:t>
      </w:r>
      <w:r w:rsidRPr="0087353D">
        <w:rPr>
          <w:sz w:val="26"/>
          <w:szCs w:val="26"/>
        </w:rPr>
        <w:t xml:space="preserve"> </w:t>
      </w:r>
      <w:r w:rsidR="001F62A7">
        <w:rPr>
          <w:sz w:val="26"/>
          <w:szCs w:val="26"/>
        </w:rPr>
        <w:t>t</w:t>
      </w:r>
      <w:r w:rsidRPr="0087353D">
        <w:rPr>
          <w:sz w:val="26"/>
          <w:szCs w:val="26"/>
        </w:rPr>
        <w:t xml:space="preserve">he </w:t>
      </w:r>
      <w:r w:rsidR="001F62A7">
        <w:rPr>
          <w:sz w:val="26"/>
          <w:szCs w:val="26"/>
        </w:rPr>
        <w:t xml:space="preserve">school </w:t>
      </w:r>
      <w:r w:rsidRPr="0087353D">
        <w:rPr>
          <w:sz w:val="26"/>
          <w:szCs w:val="26"/>
        </w:rPr>
        <w:t xml:space="preserve">board has decided to reduce the operating budget by cutting the music and drama program. </w:t>
      </w:r>
    </w:p>
    <w:p w14:paraId="446277F5" w14:textId="0EE128AF" w:rsidR="00F97B61" w:rsidRPr="0087353D" w:rsidRDefault="00F97B61" w:rsidP="00F97B61">
      <w:pPr>
        <w:pStyle w:val="text"/>
        <w:tabs>
          <w:tab w:val="left" w:pos="360"/>
        </w:tabs>
        <w:spacing w:before="0" w:beforeAutospacing="0" w:after="0" w:afterAutospacing="0"/>
        <w:textAlignment w:val="baseline"/>
        <w:rPr>
          <w:sz w:val="26"/>
          <w:szCs w:val="26"/>
        </w:rPr>
      </w:pPr>
      <w:r w:rsidRPr="0087353D">
        <w:rPr>
          <w:sz w:val="26"/>
          <w:szCs w:val="26"/>
        </w:rPr>
        <w:tab/>
        <w:t xml:space="preserve">Mr. Holland returns to his classroom to retrieve his belongings a few days after school has let out for summer vacation. He has taught his final class. With regret and sorrow, he fills a box with artifacts that represent the tools of his trade and memories of many meaningful classes. His wife and son arrive to give him a hand. </w:t>
      </w:r>
    </w:p>
    <w:p w14:paraId="10A0C0AF" w14:textId="2094FE01" w:rsidR="00F97B61" w:rsidRPr="0087353D" w:rsidRDefault="00F97B61" w:rsidP="00F97B61">
      <w:pPr>
        <w:pStyle w:val="text"/>
        <w:tabs>
          <w:tab w:val="left" w:pos="360"/>
        </w:tabs>
        <w:spacing w:before="0" w:beforeAutospacing="0" w:after="0" w:afterAutospacing="0"/>
        <w:textAlignment w:val="baseline"/>
        <w:rPr>
          <w:sz w:val="26"/>
          <w:szCs w:val="26"/>
        </w:rPr>
      </w:pPr>
      <w:r w:rsidRPr="0087353D">
        <w:rPr>
          <w:sz w:val="26"/>
          <w:szCs w:val="26"/>
        </w:rPr>
        <w:tab/>
        <w:t>As they leave the room and walk down the hall, Mr. Holland hears some noise in the auditorium. Because school is out, he opens the door to see what the commotion is. To his amazement he sees a capacity audience of former students and teaching colleagues and a banner that reads "Goodbye, Mr. Holland." Those in attendance greet Mr. Holland with a standing ovation while a band (consisting of past and present members) plays songs they learned at his hand.</w:t>
      </w:r>
    </w:p>
    <w:p w14:paraId="020CA26A" w14:textId="2BE0BF54" w:rsidR="00F97B61" w:rsidRPr="0087353D" w:rsidRDefault="00F97B61" w:rsidP="00F97B61">
      <w:pPr>
        <w:pStyle w:val="text"/>
        <w:tabs>
          <w:tab w:val="left" w:pos="360"/>
        </w:tabs>
        <w:spacing w:before="0" w:beforeAutospacing="0" w:after="0" w:afterAutospacing="0"/>
        <w:textAlignment w:val="baseline"/>
        <w:rPr>
          <w:sz w:val="26"/>
          <w:szCs w:val="26"/>
        </w:rPr>
      </w:pPr>
      <w:r w:rsidRPr="0087353D">
        <w:rPr>
          <w:sz w:val="26"/>
          <w:szCs w:val="26"/>
        </w:rPr>
        <w:tab/>
        <w:t xml:space="preserve">His wife, who was in on the surprise reception, </w:t>
      </w:r>
      <w:r w:rsidR="004A1BE5">
        <w:rPr>
          <w:sz w:val="26"/>
          <w:szCs w:val="26"/>
        </w:rPr>
        <w:t>comes to</w:t>
      </w:r>
      <w:r w:rsidRPr="0087353D">
        <w:rPr>
          <w:sz w:val="26"/>
          <w:szCs w:val="26"/>
        </w:rPr>
        <w:t xml:space="preserve"> the </w:t>
      </w:r>
      <w:r w:rsidR="004A1BE5">
        <w:rPr>
          <w:sz w:val="26"/>
          <w:szCs w:val="26"/>
        </w:rPr>
        <w:t>front</w:t>
      </w:r>
      <w:r w:rsidRPr="0087353D">
        <w:rPr>
          <w:sz w:val="26"/>
          <w:szCs w:val="26"/>
        </w:rPr>
        <w:t xml:space="preserve"> and makes small talk until the master of ceremonies, the </w:t>
      </w:r>
      <w:r w:rsidR="004A1BE5">
        <w:rPr>
          <w:sz w:val="26"/>
          <w:szCs w:val="26"/>
        </w:rPr>
        <w:t>G</w:t>
      </w:r>
      <w:r w:rsidRPr="0087353D">
        <w:rPr>
          <w:sz w:val="26"/>
          <w:szCs w:val="26"/>
        </w:rPr>
        <w:t>overnor of Oregon, arrives. The governor is none other than a student Mr. Holland helped to believe in herself his first year of teaching. As she addresses the room of well-wishers, she speaks for the hundreds who fill the auditorium:</w:t>
      </w:r>
    </w:p>
    <w:p w14:paraId="39BF6FC2" w14:textId="66CA9FE1" w:rsidR="00F97B61" w:rsidRPr="0087353D" w:rsidRDefault="00F97B61" w:rsidP="00F97B61">
      <w:pPr>
        <w:pStyle w:val="text"/>
        <w:tabs>
          <w:tab w:val="left" w:pos="360"/>
        </w:tabs>
        <w:spacing w:before="0" w:beforeAutospacing="0" w:after="0" w:afterAutospacing="0"/>
        <w:textAlignment w:val="baseline"/>
        <w:rPr>
          <w:sz w:val="26"/>
          <w:szCs w:val="26"/>
        </w:rPr>
      </w:pPr>
      <w:r w:rsidRPr="0087353D">
        <w:rPr>
          <w:sz w:val="26"/>
          <w:szCs w:val="26"/>
        </w:rPr>
        <w:tab/>
      </w:r>
      <w:r w:rsidR="004A1BE5">
        <w:rPr>
          <w:sz w:val="26"/>
          <w:szCs w:val="26"/>
        </w:rPr>
        <w:t>“</w:t>
      </w:r>
      <w:r w:rsidRPr="0087353D">
        <w:rPr>
          <w:sz w:val="26"/>
          <w:szCs w:val="26"/>
        </w:rPr>
        <w:t xml:space="preserve">Mr. Holland had a profound influence in my life (on a lot of lives, I know), and yet I get the feeling that he considers a great part of his life misspent. Rumor had it he was always working on this symphony of his, and this was going to make him famous </w:t>
      </w:r>
      <w:r w:rsidR="004A1BE5">
        <w:rPr>
          <w:sz w:val="26"/>
          <w:szCs w:val="26"/>
        </w:rPr>
        <w:t>or</w:t>
      </w:r>
      <w:r w:rsidRPr="0087353D">
        <w:rPr>
          <w:sz w:val="26"/>
          <w:szCs w:val="26"/>
        </w:rPr>
        <w:t xml:space="preserve"> rich (probably both). But Mr. Holland isn</w:t>
      </w:r>
      <w:r w:rsidR="004A1BE5">
        <w:rPr>
          <w:sz w:val="26"/>
          <w:szCs w:val="26"/>
        </w:rPr>
        <w:t>’</w:t>
      </w:r>
      <w:r w:rsidRPr="0087353D">
        <w:rPr>
          <w:sz w:val="26"/>
          <w:szCs w:val="26"/>
        </w:rPr>
        <w:t>t rich and he isn</w:t>
      </w:r>
      <w:r w:rsidR="004A1BE5">
        <w:rPr>
          <w:sz w:val="26"/>
          <w:szCs w:val="26"/>
        </w:rPr>
        <w:t>’</w:t>
      </w:r>
      <w:r w:rsidRPr="0087353D">
        <w:rPr>
          <w:sz w:val="26"/>
          <w:szCs w:val="26"/>
        </w:rPr>
        <w:t>t famous. At least not outside our little town. So</w:t>
      </w:r>
      <w:r w:rsidR="004A1BE5">
        <w:rPr>
          <w:sz w:val="26"/>
          <w:szCs w:val="26"/>
        </w:rPr>
        <w:t>,</w:t>
      </w:r>
      <w:r w:rsidRPr="0087353D">
        <w:rPr>
          <w:sz w:val="26"/>
          <w:szCs w:val="26"/>
        </w:rPr>
        <w:t xml:space="preserve"> it might be easy for him to think himself a failure, but he</w:t>
      </w:r>
      <w:r w:rsidR="004A1BE5">
        <w:rPr>
          <w:sz w:val="26"/>
          <w:szCs w:val="26"/>
        </w:rPr>
        <w:t>’</w:t>
      </w:r>
      <w:r w:rsidRPr="0087353D">
        <w:rPr>
          <w:sz w:val="26"/>
          <w:szCs w:val="26"/>
        </w:rPr>
        <w:t>d be wrong</w:t>
      </w:r>
      <w:r w:rsidR="004A1BE5">
        <w:rPr>
          <w:sz w:val="26"/>
          <w:szCs w:val="26"/>
        </w:rPr>
        <w:t>, b</w:t>
      </w:r>
      <w:r w:rsidRPr="0087353D">
        <w:rPr>
          <w:sz w:val="26"/>
          <w:szCs w:val="26"/>
        </w:rPr>
        <w:t>ecause I think he</w:t>
      </w:r>
      <w:r w:rsidR="004A1BE5">
        <w:rPr>
          <w:sz w:val="26"/>
          <w:szCs w:val="26"/>
        </w:rPr>
        <w:t>’</w:t>
      </w:r>
      <w:r w:rsidRPr="0087353D">
        <w:rPr>
          <w:sz w:val="26"/>
          <w:szCs w:val="26"/>
        </w:rPr>
        <w:t>s achieved a success far beyond riches and fame.</w:t>
      </w:r>
      <w:r w:rsidR="004A1BE5">
        <w:rPr>
          <w:sz w:val="26"/>
          <w:szCs w:val="26"/>
        </w:rPr>
        <w:t>”</w:t>
      </w:r>
    </w:p>
    <w:p w14:paraId="002F489D" w14:textId="7F5FEBCB" w:rsidR="00F97B61" w:rsidRDefault="00F97B61" w:rsidP="00936C56">
      <w:pPr>
        <w:pStyle w:val="text"/>
        <w:widowControl w:val="0"/>
        <w:tabs>
          <w:tab w:val="left" w:pos="360"/>
        </w:tabs>
        <w:spacing w:before="0" w:beforeAutospacing="0" w:after="0" w:afterAutospacing="0"/>
        <w:textAlignment w:val="baseline"/>
        <w:rPr>
          <w:sz w:val="26"/>
          <w:szCs w:val="26"/>
        </w:rPr>
      </w:pPr>
      <w:r w:rsidRPr="0087353D">
        <w:rPr>
          <w:sz w:val="26"/>
          <w:szCs w:val="26"/>
        </w:rPr>
        <w:tab/>
        <w:t xml:space="preserve">Looking at her former teacher the governor gestures with a sweeping hand and continues, </w:t>
      </w:r>
      <w:r w:rsidR="004A1BE5">
        <w:rPr>
          <w:sz w:val="26"/>
          <w:szCs w:val="26"/>
        </w:rPr>
        <w:t>“</w:t>
      </w:r>
      <w:r w:rsidRPr="0087353D">
        <w:rPr>
          <w:sz w:val="26"/>
          <w:szCs w:val="26"/>
        </w:rPr>
        <w:t>Look around you. There is not a life in this room that you have not touched, and each one of us is a better person because of you. We are your symphony, Mr. Holland. We are the melodies and the notes of your opus. And we are the music of your life.</w:t>
      </w:r>
      <w:r w:rsidR="004A1BE5">
        <w:rPr>
          <w:sz w:val="26"/>
          <w:szCs w:val="26"/>
        </w:rPr>
        <w:t>”</w:t>
      </w:r>
    </w:p>
    <w:p w14:paraId="135B9C05" w14:textId="76A8576F" w:rsidR="00F97B61" w:rsidRPr="0087353D" w:rsidRDefault="004A1BE5" w:rsidP="004A1BE5">
      <w:pPr>
        <w:pStyle w:val="text"/>
        <w:tabs>
          <w:tab w:val="left" w:pos="360"/>
        </w:tabs>
        <w:spacing w:before="0" w:beforeAutospacing="0" w:after="0" w:afterAutospacing="0"/>
        <w:textAlignment w:val="baseline"/>
        <w:rPr>
          <w:sz w:val="26"/>
          <w:szCs w:val="26"/>
        </w:rPr>
      </w:pPr>
      <w:r>
        <w:rPr>
          <w:sz w:val="26"/>
          <w:szCs w:val="26"/>
        </w:rPr>
        <w:tab/>
        <w:t>May you and this church be God’s symphony, the melodies and note of His opus, the music of His life.</w:t>
      </w:r>
      <w:r w:rsidR="00936C56">
        <w:rPr>
          <w:sz w:val="26"/>
          <w:szCs w:val="26"/>
        </w:rPr>
        <w:t xml:space="preserve"> We will be a thing of beauty as we pray and live in harmony with one another.</w:t>
      </w:r>
      <w:bookmarkStart w:id="11" w:name="_GoBack"/>
      <w:bookmarkEnd w:id="11"/>
    </w:p>
    <w:sectPr w:rsidR="00F97B61" w:rsidRPr="0087353D" w:rsidSect="00936C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1133C" w14:textId="77777777" w:rsidR="000C6A6F" w:rsidRDefault="000C6A6F" w:rsidP="009F04DB">
      <w:pPr>
        <w:spacing w:after="0" w:line="240" w:lineRule="auto"/>
      </w:pPr>
      <w:r>
        <w:separator/>
      </w:r>
    </w:p>
  </w:endnote>
  <w:endnote w:type="continuationSeparator" w:id="0">
    <w:p w14:paraId="47DB42D1" w14:textId="77777777" w:rsidR="000C6A6F" w:rsidRDefault="000C6A6F" w:rsidP="009F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300782"/>
      <w:docPartObj>
        <w:docPartGallery w:val="Page Numbers (Bottom of Page)"/>
        <w:docPartUnique/>
      </w:docPartObj>
    </w:sdtPr>
    <w:sdtEndPr>
      <w:rPr>
        <w:noProof/>
      </w:rPr>
    </w:sdtEndPr>
    <w:sdtContent>
      <w:p w14:paraId="4C5ED565" w14:textId="7FBAA3F7" w:rsidR="009F04DB" w:rsidRDefault="009F04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1EFDAE" w14:textId="77777777" w:rsidR="009F04DB" w:rsidRDefault="009F0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44633" w14:textId="77777777" w:rsidR="000C6A6F" w:rsidRDefault="000C6A6F" w:rsidP="009F04DB">
      <w:pPr>
        <w:spacing w:after="0" w:line="240" w:lineRule="auto"/>
      </w:pPr>
      <w:r>
        <w:separator/>
      </w:r>
    </w:p>
  </w:footnote>
  <w:footnote w:type="continuationSeparator" w:id="0">
    <w:p w14:paraId="248FCF77" w14:textId="77777777" w:rsidR="000C6A6F" w:rsidRDefault="000C6A6F" w:rsidP="009F0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47FC6"/>
    <w:multiLevelType w:val="hybridMultilevel"/>
    <w:tmpl w:val="42D2E64C"/>
    <w:lvl w:ilvl="0" w:tplc="554CDE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53"/>
    <w:rsid w:val="00064B3B"/>
    <w:rsid w:val="000A53D1"/>
    <w:rsid w:val="000C6A6F"/>
    <w:rsid w:val="000D1773"/>
    <w:rsid w:val="000E463A"/>
    <w:rsid w:val="001324BA"/>
    <w:rsid w:val="00143C78"/>
    <w:rsid w:val="001E2CB6"/>
    <w:rsid w:val="001F62A7"/>
    <w:rsid w:val="002570FA"/>
    <w:rsid w:val="00295034"/>
    <w:rsid w:val="00342CAA"/>
    <w:rsid w:val="003618E1"/>
    <w:rsid w:val="003B46B1"/>
    <w:rsid w:val="00473853"/>
    <w:rsid w:val="004A1BE5"/>
    <w:rsid w:val="004B0D1F"/>
    <w:rsid w:val="004D54EA"/>
    <w:rsid w:val="00596D9E"/>
    <w:rsid w:val="005A5616"/>
    <w:rsid w:val="00787B0F"/>
    <w:rsid w:val="007B384F"/>
    <w:rsid w:val="007C5C2D"/>
    <w:rsid w:val="007D69B3"/>
    <w:rsid w:val="0087353D"/>
    <w:rsid w:val="00936C56"/>
    <w:rsid w:val="00950929"/>
    <w:rsid w:val="0099454B"/>
    <w:rsid w:val="009F04DB"/>
    <w:rsid w:val="00AB44D7"/>
    <w:rsid w:val="00B75053"/>
    <w:rsid w:val="00D31764"/>
    <w:rsid w:val="00D91CEA"/>
    <w:rsid w:val="00E11B7A"/>
    <w:rsid w:val="00E2521B"/>
    <w:rsid w:val="00F9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6E23"/>
  <w15:chartTrackingRefBased/>
  <w15:docId w15:val="{59BAEEB5-2F8E-4503-B400-DC29A624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F97B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7B61"/>
    <w:rPr>
      <w:i/>
      <w:iCs/>
    </w:rPr>
  </w:style>
  <w:style w:type="paragraph" w:styleId="ListParagraph">
    <w:name w:val="List Paragraph"/>
    <w:basedOn w:val="Normal"/>
    <w:uiPriority w:val="34"/>
    <w:qFormat/>
    <w:rsid w:val="005A5616"/>
    <w:pPr>
      <w:ind w:left="720"/>
      <w:contextualSpacing/>
    </w:pPr>
  </w:style>
  <w:style w:type="paragraph" w:styleId="Header">
    <w:name w:val="header"/>
    <w:basedOn w:val="Normal"/>
    <w:link w:val="HeaderChar"/>
    <w:uiPriority w:val="99"/>
    <w:unhideWhenUsed/>
    <w:rsid w:val="009F0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4DB"/>
  </w:style>
  <w:style w:type="paragraph" w:styleId="Footer">
    <w:name w:val="footer"/>
    <w:basedOn w:val="Normal"/>
    <w:link w:val="FooterChar"/>
    <w:uiPriority w:val="99"/>
    <w:unhideWhenUsed/>
    <w:rsid w:val="009F0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87641">
      <w:bodyDiv w:val="1"/>
      <w:marLeft w:val="0"/>
      <w:marRight w:val="0"/>
      <w:marTop w:val="0"/>
      <w:marBottom w:val="0"/>
      <w:divBdr>
        <w:top w:val="none" w:sz="0" w:space="0" w:color="auto"/>
        <w:left w:val="none" w:sz="0" w:space="0" w:color="auto"/>
        <w:bottom w:val="none" w:sz="0" w:space="0" w:color="auto"/>
        <w:right w:val="none" w:sz="0" w:space="0" w:color="auto"/>
      </w:divBdr>
    </w:div>
    <w:div w:id="64732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2774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2019-12-09T15:50:00Z</dcterms:created>
  <dcterms:modified xsi:type="dcterms:W3CDTF">2019-12-09T15:50:00Z</dcterms:modified>
</cp:coreProperties>
</file>